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25" w:rsidRPr="000E6319" w:rsidRDefault="005D7789" w:rsidP="000E6319">
      <w:pPr>
        <w:spacing w:after="20" w:line="259" w:lineRule="auto"/>
        <w:ind w:left="958" w:firstLine="0"/>
        <w:jc w:val="lef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17016</wp:posOffset>
                </wp:positionV>
                <wp:extent cx="6448095" cy="397764"/>
                <wp:effectExtent l="0" t="0" r="0" b="0"/>
                <wp:wrapNone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095" cy="397764"/>
                          <a:chOff x="0" y="0"/>
                          <a:chExt cx="6448095" cy="397764"/>
                        </a:xfrm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0" y="394716"/>
                            <a:ext cx="619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9" h="9144">
                                <a:moveTo>
                                  <a:pt x="0" y="0"/>
                                </a:moveTo>
                                <a:lnTo>
                                  <a:pt x="619049" y="0"/>
                                </a:lnTo>
                                <a:lnTo>
                                  <a:pt x="619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09905" y="394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12953" y="394716"/>
                            <a:ext cx="5835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5142" h="9144">
                                <a:moveTo>
                                  <a:pt x="0" y="0"/>
                                </a:moveTo>
                                <a:lnTo>
                                  <a:pt x="5835142" y="0"/>
                                </a:lnTo>
                                <a:lnTo>
                                  <a:pt x="5835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6393" y="0"/>
                            <a:ext cx="333375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9F3AF6" id="Group 1011" o:spid="_x0000_s1026" style="position:absolute;margin-left:-6.1pt;margin-top:1.35pt;width:507.7pt;height:31.3pt;z-index:-251658240" coordsize="64480,39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">
                <v:shape id="Shape 1330" o:spid="_x0000_s1027" style="position:absolute;top:3947;width:6190;height:91;visibility:visible;mso-wrap-style:square;v-text-anchor:top" coordsize="6190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+3sUA&#10;AADdAAAADwAAAGRycy9kb3ducmV2LnhtbESPQWvDMAyF74X9B6PCbo3TlI0srVtGYTDoYazZDxCx&#10;moTEcmZ7bfrvp8NgN4n39N6n3WF2o7pSiL1nA+ssB0XceNtza+CrfluVoGJCtjh6JgN3inDYPyx2&#10;WFl/40+6nlOrJIRjhQa6lKZK69h05DBmfiIW7eKDwyRraLUNeJNwN+oiz5+1w56locOJjh01w/nH&#10;GfjA8MLlvajL48Dfw+mpSKe6MOZxOb9uQSWa07/57/rdCv5mI/zyjYy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z7exQAAAN0AAAAPAAAAAAAAAAAAAAAAAJgCAABkcnMv&#10;ZG93bnJldi54bWxQSwUGAAAAAAQABAD1AAAAigMAAAAA&#10;" path="m,l619049,r,9144l,9144,,e" fillcolor="black" stroked="f" strokeweight="0">
                  <v:stroke miterlimit="83231f" joinstyle="miter"/>
                  <v:path arrowok="t" textboxrect="0,0,619049,9144"/>
                </v:shape>
                <v:shape id="Shape 1331" o:spid="_x0000_s1028" style="position:absolute;left:6099;top:394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HH5cMA&#10;AADdAAAADwAAAGRycy9kb3ducmV2LnhtbERPTWvCQBC9C/6HZYTe6iYqVlLXoEJBhIK1PXicZqdJ&#10;aHY27m5i+u+7hYK3ebzPWeeDaURPzteWFaTTBARxYXXNpYKP95fHFQgfkDU2lknBD3nIN+PRGjNt&#10;b/xG/TmUIoawz1BBFUKbSemLigz6qW2JI/dlncEQoSuldniL4aaRsyRZSoM1x4YKW9pXVHyfO6Og&#10;vZbucvV6x5/d6fjEyYGG14VSD5Nh+wwi0BDu4n/3Qcf583kK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HH5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32" o:spid="_x0000_s1029" style="position:absolute;left:6129;top:3947;width:58351;height:91;visibility:visible;mso-wrap-style:square;v-text-anchor:top" coordsize="58351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GE8UA&#10;AADdAAAADwAAAGRycy9kb3ducmV2LnhtbERP22rCQBB9L/gPyxR8KbqpgtToKr0gBgTBG/g4ZMck&#10;NTubZrcm+fuuIPRtDuc682VrSnGj2hWWFbwOIxDEqdUFZwqOh9XgDYTzyBpLy6SgIwfLRe9pjrG2&#10;De/otveZCCHsYlSQe1/FUro0J4NuaCviwF1sbdAHWGdS19iEcFPKURRNpMGCQ0OOFX3mlF73v0bB&#10;5nvdfCSXr9351B30zzTZJt36Ran+c/s+A+Gp9f/ihzvRYf54PIL7N+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oYTxQAAAN0AAAAPAAAAAAAAAAAAAAAAAJgCAABkcnMv&#10;ZG93bnJldi54bWxQSwUGAAAAAAQABAD1AAAAigMAAAAA&#10;" path="m,l5835142,r,9144l,9144,,e" fillcolor="black" stroked="f" strokeweight="0">
                  <v:stroke miterlimit="83231f" joinstyle="miter"/>
                  <v:path arrowok="t" textboxrect="0,0,5835142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963;width:3334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bsoXEAAAA2wAAAA8AAABkcnMvZG93bnJldi54bWxEj09rAjEUxO+C3yE8oRep2VqodTVKEaQL&#10;Xqq2np+b5/5x8xI2Ubff3hQKHoeZ+Q0zX3amEVdqfWVZwcsoAUGcW11xoeB7v35+B+EDssbGMin4&#10;JQ/LRb83x1TbG2/puguFiBD2KSooQ3CplD4vyaAfWUccvZNtDYYo20LqFm8Rbho5TpI3abDiuFCi&#10;o1VJ+Xl3MQrqOjtklyFOP+vDkb7qifs5bZxST4PuYwYiUBce4f92phWMX+HvS/w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bsoXEAAAA2wAAAA8AAAAAAAAAAAAAAAAA&#10;nwIAAGRycy9kb3ducmV2LnhtbFBLBQYAAAAABAAEAPcAAACQAwAAAAA=&#10;">
                  <v:imagedata r:id="rId6" o:title=""/>
                </v:shape>
              </v:group>
            </w:pict>
          </mc:Fallback>
        </mc:AlternateContent>
      </w:r>
      <w:r w:rsidR="00C81A13">
        <w:rPr>
          <w:rFonts w:ascii="Arial" w:eastAsia="Arial" w:hAnsi="Arial" w:cs="Arial"/>
          <w:b/>
          <w:sz w:val="18"/>
        </w:rPr>
        <w:t xml:space="preserve">Wielkopolska Izba Rzemieślnicza w Poznaniu </w:t>
      </w:r>
      <w:r w:rsidR="000E6319">
        <w:rPr>
          <w:rFonts w:ascii="Arial" w:eastAsia="Arial" w:hAnsi="Arial" w:cs="Arial"/>
          <w:b/>
          <w:sz w:val="18"/>
        </w:rPr>
        <w:tab/>
      </w:r>
      <w:r w:rsidR="000E6319">
        <w:rPr>
          <w:rFonts w:ascii="Arial" w:eastAsia="Arial" w:hAnsi="Arial" w:cs="Arial"/>
          <w:b/>
          <w:sz w:val="18"/>
        </w:rPr>
        <w:tab/>
        <w:t xml:space="preserve">           </w:t>
      </w:r>
      <w:r w:rsidR="000E6319" w:rsidRPr="000E6319">
        <w:rPr>
          <w:rFonts w:ascii="Arial" w:eastAsia="Arial" w:hAnsi="Arial" w:cs="Arial"/>
          <w:sz w:val="16"/>
          <w:szCs w:val="16"/>
        </w:rPr>
        <w:t>Załącznik nr 4 do Procedu</w:t>
      </w:r>
      <w:r w:rsidR="000E6319">
        <w:rPr>
          <w:rFonts w:ascii="Arial" w:eastAsia="Arial" w:hAnsi="Arial" w:cs="Arial"/>
          <w:sz w:val="16"/>
          <w:szCs w:val="16"/>
        </w:rPr>
        <w:t xml:space="preserve">ry usługi egzaminacyjne                     </w:t>
      </w:r>
      <w:r w:rsidR="00C81A13">
        <w:rPr>
          <w:rFonts w:ascii="Arial" w:eastAsia="Arial" w:hAnsi="Arial" w:cs="Arial"/>
          <w:b/>
          <w:sz w:val="16"/>
        </w:rPr>
        <w:t xml:space="preserve">al. Niepodległości 2; 61-874 Poznań; tel. 61 8537 805                                         </w:t>
      </w:r>
      <w:r w:rsidR="00FD302A">
        <w:rPr>
          <w:rFonts w:ascii="Arial" w:eastAsia="Arial" w:hAnsi="Arial" w:cs="Arial"/>
          <w:b/>
          <w:sz w:val="16"/>
        </w:rPr>
        <w:t xml:space="preserve">                             </w:t>
      </w:r>
      <w:r w:rsidR="00C81A13">
        <w:rPr>
          <w:rFonts w:ascii="Arial" w:eastAsia="Arial" w:hAnsi="Arial" w:cs="Arial"/>
          <w:b/>
          <w:sz w:val="16"/>
        </w:rPr>
        <w:t xml:space="preserve"> </w:t>
      </w:r>
    </w:p>
    <w:p w:rsidR="00C12225" w:rsidRDefault="00C81A13">
      <w:pPr>
        <w:tabs>
          <w:tab w:val="center" w:pos="569"/>
          <w:tab w:val="center" w:pos="1719"/>
        </w:tabs>
        <w:spacing w:after="0" w:line="259" w:lineRule="auto"/>
        <w:ind w:left="0" w:firstLine="0"/>
        <w:jc w:val="left"/>
      </w:pPr>
      <w:r>
        <w:tab/>
      </w:r>
      <w:r>
        <w:rPr>
          <w:rFonts w:ascii="Arial" w:eastAsia="Arial" w:hAnsi="Arial" w:cs="Arial"/>
          <w:sz w:val="25"/>
          <w:vertAlign w:val="superscript"/>
        </w:rPr>
        <w:t xml:space="preserve"> </w:t>
      </w:r>
      <w:r>
        <w:rPr>
          <w:rFonts w:ascii="Arial" w:eastAsia="Arial" w:hAnsi="Arial" w:cs="Arial"/>
          <w:sz w:val="25"/>
          <w:vertAlign w:val="superscript"/>
        </w:rPr>
        <w:tab/>
      </w:r>
      <w:r>
        <w:rPr>
          <w:rFonts w:ascii="Arial" w:eastAsia="Arial" w:hAnsi="Arial" w:cs="Arial"/>
          <w:sz w:val="16"/>
        </w:rPr>
        <w:t>www.irpoznan.com.pl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FD302A" w:rsidRPr="003A2ED4" w:rsidRDefault="00C81A13">
      <w:pPr>
        <w:spacing w:after="0" w:line="259" w:lineRule="auto"/>
        <w:ind w:left="0" w:firstLine="0"/>
        <w:jc w:val="left"/>
        <w:rPr>
          <w:sz w:val="10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0"/>
        </w:rPr>
        <w:t xml:space="preserve"> </w:t>
      </w:r>
    </w:p>
    <w:p w:rsidR="00CA2B6D" w:rsidRDefault="00CA2B6D" w:rsidP="00CA2B6D">
      <w:pPr>
        <w:spacing w:after="0" w:line="259" w:lineRule="auto"/>
        <w:ind w:left="0" w:firstLine="0"/>
        <w:jc w:val="left"/>
        <w:rPr>
          <w:b/>
        </w:rPr>
      </w:pPr>
    </w:p>
    <w:p w:rsidR="00FD302A" w:rsidRPr="00CA2B6D" w:rsidRDefault="00FD302A" w:rsidP="00CA2B6D">
      <w:pPr>
        <w:spacing w:after="0" w:line="259" w:lineRule="auto"/>
        <w:ind w:left="0" w:firstLine="0"/>
        <w:jc w:val="left"/>
        <w:rPr>
          <w:b/>
        </w:rPr>
      </w:pPr>
      <w:bookmarkStart w:id="0" w:name="_GoBack"/>
      <w:bookmarkEnd w:id="0"/>
      <w:r w:rsidRPr="00CA2B6D">
        <w:rPr>
          <w:b/>
        </w:rPr>
        <w:t>Klauzula informacyjna w zakresie pełnienia funkcji w komisji egzaminacyjnej</w:t>
      </w:r>
    </w:p>
    <w:p w:rsidR="005D7789" w:rsidRPr="00CA2B6D" w:rsidRDefault="005D7789" w:rsidP="003A2ED4">
      <w:pPr>
        <w:spacing w:after="0" w:line="259" w:lineRule="auto"/>
        <w:ind w:left="0" w:firstLine="0"/>
        <w:jc w:val="center"/>
        <w:rPr>
          <w:b/>
          <w:sz w:val="16"/>
          <w:szCs w:val="16"/>
        </w:rPr>
      </w:pPr>
    </w:p>
    <w:p w:rsidR="00C12225" w:rsidRDefault="00C81A13">
      <w:pPr>
        <w:ind w:left="-15" w:firstLine="0"/>
      </w:pPr>
      <w:r>
        <w:t xml:space="preserve">Informuję, że:  </w:t>
      </w:r>
    </w:p>
    <w:p w:rsidR="00C12225" w:rsidRDefault="00C81A13">
      <w:pPr>
        <w:numPr>
          <w:ilvl w:val="0"/>
          <w:numId w:val="1"/>
        </w:numPr>
        <w:ind w:hanging="360"/>
      </w:pPr>
      <w:r>
        <w:t xml:space="preserve">administratorem </w:t>
      </w:r>
      <w:r>
        <w:rPr>
          <w:b/>
        </w:rPr>
        <w:t xml:space="preserve">Pani/Pana </w:t>
      </w:r>
      <w:r>
        <w:t>danych osobowych jest Wielkopolska</w:t>
      </w:r>
      <w:r w:rsidR="002D29F4">
        <w:t xml:space="preserve"> Izba Rzemieślnicza w Poznaniu </w:t>
      </w:r>
      <w:r>
        <w:t>z</w:t>
      </w:r>
      <w:r w:rsidR="00A75C69">
        <w:t> </w:t>
      </w:r>
      <w:r>
        <w:t xml:space="preserve"> siedzibą w Poznaniu przy al. Niepodległości 2, zwana dalej Administratorem; Administrator prowadzi operacje przetwarzania Pani/Pana danych osobowych zawartych w </w:t>
      </w:r>
      <w:r w:rsidR="007509F0">
        <w:t>formularzu zgłoszeniowym do komisji egzaminacyjnej,</w:t>
      </w:r>
    </w:p>
    <w:p w:rsidR="00C12225" w:rsidRDefault="00C81A13">
      <w:pPr>
        <w:numPr>
          <w:ilvl w:val="0"/>
          <w:numId w:val="1"/>
        </w:numPr>
        <w:ind w:hanging="360"/>
      </w:pPr>
      <w:r>
        <w:t>dane osobowe przetwarzane będą w celu weryfikacji dokumentów</w:t>
      </w:r>
      <w:r w:rsidR="007509F0">
        <w:t xml:space="preserve">, organizacji oraz przeprowadzenia </w:t>
      </w:r>
      <w:r w:rsidR="007509F0" w:rsidRPr="007509F0">
        <w:t>egzaminów</w:t>
      </w:r>
      <w:r w:rsidRPr="007509F0">
        <w:t xml:space="preserve"> </w:t>
      </w:r>
      <w:r w:rsidR="007509F0" w:rsidRPr="007509F0">
        <w:t>sprawdzających,</w:t>
      </w:r>
      <w:r w:rsidR="007509F0">
        <w:rPr>
          <w:b/>
        </w:rPr>
        <w:t xml:space="preserve"> </w:t>
      </w:r>
      <w:r w:rsidR="007509F0">
        <w:t>czeladniczych i mistrzowskich</w:t>
      </w:r>
      <w:r>
        <w:t xml:space="preserve"> i nie będą udostępnione innym odbiorcom, </w:t>
      </w:r>
    </w:p>
    <w:p w:rsidR="005D7789" w:rsidRDefault="00C81A13">
      <w:pPr>
        <w:numPr>
          <w:ilvl w:val="0"/>
          <w:numId w:val="1"/>
        </w:numPr>
        <w:ind w:hanging="360"/>
      </w:pPr>
      <w:r>
        <w:t xml:space="preserve">podstawą przetwarzania Pani/Pana danych osobowych jest </w:t>
      </w:r>
      <w:r w:rsidR="002D29F4">
        <w:t xml:space="preserve">Ustawa z dnia 22 marca 1989 r. </w:t>
      </w:r>
      <w:r>
        <w:t xml:space="preserve">o rzemiośle /Dz. U. z 2016 r., poz. 1285 z </w:t>
      </w:r>
      <w:proofErr w:type="spellStart"/>
      <w:r>
        <w:t>późn</w:t>
      </w:r>
      <w:proofErr w:type="spellEnd"/>
      <w:r>
        <w:t xml:space="preserve">. zm./ oraz rozporządzenie ministra edukacji narodowej  z dnia 10 stycznia 2017 r. w sprawie egzaminu czeladniczego, egzaminu mistrzowskiego oraz egzaminu sprawdzającego, przeprowadzanych przez komisje egzaminacyjne izb rzemieślniczych /Dz. U. z 2017 r., poz. 89 z </w:t>
      </w:r>
      <w:proofErr w:type="spellStart"/>
      <w:r>
        <w:t>późn</w:t>
      </w:r>
      <w:proofErr w:type="spellEnd"/>
      <w:r>
        <w:t xml:space="preserve">. zm./, podanie danych jest niezbędne do zawarcia umowy, w przypadku niepodania danych niemożliwe jest zawarcie umowy, </w:t>
      </w:r>
    </w:p>
    <w:p w:rsidR="005D7789" w:rsidRDefault="005D7789" w:rsidP="005D7789">
      <w:pPr>
        <w:numPr>
          <w:ilvl w:val="0"/>
          <w:numId w:val="1"/>
        </w:numPr>
        <w:ind w:hanging="360"/>
      </w:pPr>
      <w:r>
        <w:t xml:space="preserve">posiada Pani/Pan prawo do </w:t>
      </w:r>
      <w:r w:rsidR="00C81A13">
        <w:t xml:space="preserve">żądania od Administratora dostępu do swoich danych osobowych, ich sprostowania, lub ograniczenia przetwarzania danych osobowych, wniesienia sprzeciwu wobec takiego przetwarzania,  przenoszenia danych, wniesienia skargi do organu nadzorczego. </w:t>
      </w:r>
    </w:p>
    <w:p w:rsidR="005D7789" w:rsidRDefault="00C81A13" w:rsidP="005D7789">
      <w:pPr>
        <w:numPr>
          <w:ilvl w:val="0"/>
          <w:numId w:val="1"/>
        </w:numPr>
        <w:ind w:hanging="360"/>
      </w:pPr>
      <w:r>
        <w:t xml:space="preserve">Pani/Pana dane osobowe nie podlegają zautomatyzowanemu podejmowaniu decyzji, w tym profilowaniu, </w:t>
      </w:r>
    </w:p>
    <w:p w:rsidR="00C12225" w:rsidRDefault="00C81A13" w:rsidP="005D7789">
      <w:pPr>
        <w:numPr>
          <w:ilvl w:val="0"/>
          <w:numId w:val="1"/>
        </w:numPr>
        <w:ind w:hanging="360"/>
      </w:pPr>
      <w:r>
        <w:t xml:space="preserve">Pani/Pana dane osobowe będą przechowywane przez czas realizacji zawartej umowy, a następnie archiwizowane, zgodnie z Ustawą z dnia 14 lipca 1983 r. </w:t>
      </w:r>
      <w:r w:rsidR="002D29F4">
        <w:t>o narodowym zasobie archiwalnym</w:t>
      </w:r>
      <w:r>
        <w:t xml:space="preserve"> i</w:t>
      </w:r>
      <w:r w:rsidR="00A75C69">
        <w:t> </w:t>
      </w:r>
      <w:r>
        <w:t xml:space="preserve"> archiwach /Dz. U. z 2016 r., poz. 1506/. </w:t>
      </w:r>
    </w:p>
    <w:p w:rsidR="00C12225" w:rsidRPr="005D7789" w:rsidRDefault="00C81A13">
      <w:pPr>
        <w:spacing w:after="112" w:line="259" w:lineRule="auto"/>
        <w:ind w:lef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:rsidR="00C12225" w:rsidRDefault="00C81A13">
      <w:pPr>
        <w:spacing w:after="0" w:line="248" w:lineRule="auto"/>
        <w:ind w:left="-5" w:hanging="10"/>
        <w:jc w:val="left"/>
      </w:pPr>
      <w:r>
        <w:rPr>
          <w:b/>
        </w:rPr>
        <w:t xml:space="preserve">Klauzula informacyjna w zakresie przekazywania informacji nt. realizowanych przez Izbę oraz jej partnerów szkoleń </w:t>
      </w:r>
    </w:p>
    <w:p w:rsidR="00C12225" w:rsidRDefault="00C81A13">
      <w:pPr>
        <w:spacing w:after="6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C12225" w:rsidRDefault="00C81A13">
      <w:pPr>
        <w:numPr>
          <w:ilvl w:val="0"/>
          <w:numId w:val="3"/>
        </w:numPr>
        <w:ind w:hanging="360"/>
      </w:pPr>
      <w:r>
        <w:t xml:space="preserve">administratorem </w:t>
      </w:r>
      <w:r>
        <w:rPr>
          <w:b/>
        </w:rPr>
        <w:t xml:space="preserve">Pani/Pana </w:t>
      </w:r>
      <w:r>
        <w:t>danych osobowych jest Wielkopolska</w:t>
      </w:r>
      <w:r w:rsidR="002D29F4">
        <w:t xml:space="preserve"> Izba Rzemieślnicza w Poznaniu </w:t>
      </w:r>
      <w:r>
        <w:t xml:space="preserve">z </w:t>
      </w:r>
      <w:r w:rsidR="00A75C69">
        <w:t> </w:t>
      </w:r>
      <w:r>
        <w:t>siedzibą w Poznaniu przy al. Niepodległości 2, zwana dalej Administratorem; Administrator prowadzi operacje przetwarzania Pani/Pana danych osobowych zawartych w</w:t>
      </w:r>
      <w:r w:rsidR="003A2ED4">
        <w:t xml:space="preserve"> formularzu zgłoszeniowym do komisji egzaminacyjnej</w:t>
      </w:r>
      <w:r>
        <w:t xml:space="preserve">, </w:t>
      </w:r>
    </w:p>
    <w:p w:rsidR="00C12225" w:rsidRDefault="00C81A13">
      <w:pPr>
        <w:numPr>
          <w:ilvl w:val="0"/>
          <w:numId w:val="3"/>
        </w:numPr>
        <w:ind w:hanging="360"/>
      </w:pPr>
      <w:r>
        <w:t>dane osobowe przetwarzane będą w celu prz</w:t>
      </w:r>
      <w:r w:rsidR="003A2ED4">
        <w:t xml:space="preserve">esyłania informacji na temat </w:t>
      </w:r>
      <w:r>
        <w:t xml:space="preserve">szkoleń realizowanych przez Izbę oraz jej partnerów i nie będą udostępnione innym odbiorcom, </w:t>
      </w:r>
    </w:p>
    <w:p w:rsidR="00C12225" w:rsidRDefault="00C81A13">
      <w:pPr>
        <w:numPr>
          <w:ilvl w:val="0"/>
          <w:numId w:val="3"/>
        </w:numPr>
        <w:ind w:hanging="360"/>
      </w:pPr>
      <w:r>
        <w:t xml:space="preserve">podstawą przetwarzania Pani/Pana danych osobowych jest udzielona Administratorowi zgoda. </w:t>
      </w:r>
    </w:p>
    <w:p w:rsidR="00C12225" w:rsidRDefault="00C81A13">
      <w:pPr>
        <w:numPr>
          <w:ilvl w:val="0"/>
          <w:numId w:val="3"/>
        </w:numPr>
        <w:ind w:hanging="360"/>
      </w:pPr>
      <w:r>
        <w:t xml:space="preserve">posiada Pani/Pan prawo do: </w:t>
      </w:r>
    </w:p>
    <w:p w:rsidR="005D7789" w:rsidRDefault="00C81A13" w:rsidP="005D7789">
      <w:pPr>
        <w:pStyle w:val="Akapitzlist"/>
        <w:numPr>
          <w:ilvl w:val="0"/>
          <w:numId w:val="4"/>
        </w:numPr>
      </w:pPr>
      <w:r>
        <w:t>żądania od Administratora dostępu do swoich danych osobowych, ich sprostowania, usunięcia lub ograniczenia przetwarzania danych osobowych, wniesienia sprzeciwu wobec takiego przet</w:t>
      </w:r>
      <w:r w:rsidR="005D7789">
        <w:t>warzania,  przenoszenia danych,</w:t>
      </w:r>
    </w:p>
    <w:p w:rsidR="005D7789" w:rsidRDefault="00C81A13" w:rsidP="005D7789">
      <w:pPr>
        <w:pStyle w:val="Akapitzlist"/>
        <w:numPr>
          <w:ilvl w:val="0"/>
          <w:numId w:val="4"/>
        </w:numPr>
      </w:pPr>
      <w:r>
        <w:t xml:space="preserve">wniesienia skargi do organu nadzorczego, </w:t>
      </w:r>
    </w:p>
    <w:p w:rsidR="005D7789" w:rsidRDefault="00C81A13" w:rsidP="002D29F4">
      <w:pPr>
        <w:pStyle w:val="Akapitzlist"/>
        <w:numPr>
          <w:ilvl w:val="0"/>
          <w:numId w:val="4"/>
        </w:numPr>
        <w:spacing w:after="0" w:line="285" w:lineRule="auto"/>
        <w:ind w:right="3263"/>
        <w:jc w:val="left"/>
      </w:pPr>
      <w:r>
        <w:t>cofnięci</w:t>
      </w:r>
      <w:r w:rsidR="002D29F4">
        <w:t xml:space="preserve">a zgody na przetwarzanie danych </w:t>
      </w:r>
      <w:r w:rsidR="005D7789">
        <w:t>o</w:t>
      </w:r>
      <w:r>
        <w:t xml:space="preserve">sobowych, </w:t>
      </w:r>
    </w:p>
    <w:p w:rsidR="00C12225" w:rsidRDefault="00C81A13" w:rsidP="005D7789">
      <w:pPr>
        <w:pStyle w:val="Akapitzlist"/>
        <w:numPr>
          <w:ilvl w:val="0"/>
          <w:numId w:val="4"/>
        </w:numPr>
        <w:spacing w:after="0" w:line="285" w:lineRule="auto"/>
        <w:ind w:right="4428"/>
        <w:jc w:val="left"/>
      </w:pPr>
      <w:r>
        <w:t xml:space="preserve">prawo do zapomnienia. </w:t>
      </w:r>
    </w:p>
    <w:p w:rsidR="00C12225" w:rsidRDefault="00C81A13">
      <w:pPr>
        <w:numPr>
          <w:ilvl w:val="0"/>
          <w:numId w:val="3"/>
        </w:numPr>
        <w:ind w:hanging="360"/>
      </w:pPr>
      <w:r>
        <w:t>Pani/Pana dane osobowe nie podlegają zautomatyzowanemu podejmowaniu decyzji, w tym profilowaniu, 6)</w:t>
      </w:r>
      <w:r>
        <w:rPr>
          <w:rFonts w:ascii="Arial" w:eastAsia="Arial" w:hAnsi="Arial" w:cs="Arial"/>
        </w:rPr>
        <w:t xml:space="preserve"> </w:t>
      </w:r>
      <w:r>
        <w:t xml:space="preserve">Pani/Pana dane osobowe będą przechowywane do czasu odwołania zgody. </w:t>
      </w:r>
    </w:p>
    <w:sectPr w:rsidR="00C12225" w:rsidSect="002D29F4">
      <w:pgSz w:w="11899" w:h="16841"/>
      <w:pgMar w:top="873" w:right="1126" w:bottom="873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2038D"/>
    <w:multiLevelType w:val="hybridMultilevel"/>
    <w:tmpl w:val="B608CA0C"/>
    <w:lvl w:ilvl="0" w:tplc="DBE6BC0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0F3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C4D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25D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459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6AB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895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23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46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74AE5"/>
    <w:multiLevelType w:val="hybridMultilevel"/>
    <w:tmpl w:val="CD5250FA"/>
    <w:lvl w:ilvl="0" w:tplc="21621CAE">
      <w:start w:val="5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AED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86B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EAE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4DD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289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AB8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8B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201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3502B5"/>
    <w:multiLevelType w:val="hybridMultilevel"/>
    <w:tmpl w:val="FE1AEBE4"/>
    <w:lvl w:ilvl="0" w:tplc="39E8D85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813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419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A2A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4AC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2A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C6EB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6EE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A9B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D1963"/>
    <w:multiLevelType w:val="hybridMultilevel"/>
    <w:tmpl w:val="12EEB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25"/>
    <w:rsid w:val="000E6319"/>
    <w:rsid w:val="002D29F4"/>
    <w:rsid w:val="003A2ED4"/>
    <w:rsid w:val="004367B3"/>
    <w:rsid w:val="005D7789"/>
    <w:rsid w:val="007509F0"/>
    <w:rsid w:val="00A75C69"/>
    <w:rsid w:val="00C12225"/>
    <w:rsid w:val="00C81A13"/>
    <w:rsid w:val="00CA2B6D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64EE6-C724-4A4A-B6AD-2DA48E5F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1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Iwona Derda</cp:lastModifiedBy>
  <cp:revision>4</cp:revision>
  <dcterms:created xsi:type="dcterms:W3CDTF">2018-08-16T08:46:00Z</dcterms:created>
  <dcterms:modified xsi:type="dcterms:W3CDTF">2018-08-16T10:51:00Z</dcterms:modified>
</cp:coreProperties>
</file>