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0D1" w14:textId="5B64352D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  <w:r w:rsidR="007E5F76">
        <w:rPr>
          <w:b/>
          <w:sz w:val="28"/>
        </w:rPr>
        <w:t xml:space="preserve">(FST) </w:t>
      </w:r>
      <w:r w:rsidR="00670475">
        <w:rPr>
          <w:b/>
          <w:sz w:val="28"/>
        </w:rPr>
        <w:t>(wzór)</w:t>
      </w:r>
      <w:r w:rsidR="00855639">
        <w:rPr>
          <w:b/>
          <w:sz w:val="28"/>
        </w:rPr>
        <w:t>*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4135F0" w:rsidRPr="0066564F" w14:paraId="6C3AF0B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6234E905" w:rsidR="004135F0" w:rsidRDefault="00EF4F31" w:rsidP="00F83E4A">
            <w:r>
              <w:t>Wielkopolska Izba Rzemieślnicza w Poznaniu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6AB4794" w14:textId="77777777" w:rsidR="00EF4F31" w:rsidRDefault="00EF4F31" w:rsidP="00F83E4A"/>
          <w:p w14:paraId="34C49021" w14:textId="2189987A" w:rsidR="004135F0" w:rsidRDefault="00EF4F31" w:rsidP="00F83E4A">
            <w:r w:rsidRPr="00EF4F31">
              <w:t>Wzmocnienie potencjału organizacji rzemiosła – sieci partnerów społecznych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35DE81B3" w:rsidR="004135F0" w:rsidRDefault="00EF4F31" w:rsidP="00F83E4A">
            <w:r w:rsidRPr="00EF4F31">
              <w:t>FEWP.06.17-IZ.00-0007/24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F83E4A"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63E5C8A3" w:rsidR="004135F0" w:rsidRPr="00D25B28" w:rsidRDefault="00EF4F31" w:rsidP="00F83E4A">
            <w:pPr>
              <w:jc w:val="center"/>
            </w:pPr>
            <w:r>
              <w:t>x</w:t>
            </w: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82049B" w:rsidRPr="00D25B28" w14:paraId="26E4D939" w14:textId="77777777" w:rsidTr="0082049B">
        <w:trPr>
          <w:trHeight w:val="668"/>
        </w:trPr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091252DF" w14:textId="59784623" w:rsidR="0082049B" w:rsidRPr="00DA5C72" w:rsidRDefault="0082049B" w:rsidP="00F83E4A">
            <w:pPr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1F01E618" w14:textId="77777777" w:rsidR="0082049B" w:rsidRPr="00D25B28" w:rsidRDefault="0082049B" w:rsidP="00F83E4A">
            <w:pPr>
              <w:jc w:val="center"/>
            </w:pPr>
          </w:p>
        </w:tc>
      </w:tr>
      <w:tr w:rsidR="0082049B" w:rsidRPr="00D25B28" w14:paraId="1E989565" w14:textId="77777777" w:rsidTr="0082049B">
        <w:trPr>
          <w:trHeight w:val="668"/>
        </w:trPr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905471A" w14:textId="4538E86A" w:rsidR="0082049B" w:rsidRDefault="0082049B" w:rsidP="00F83E4A">
            <w:pPr>
              <w:rPr>
                <w:b/>
              </w:rPr>
            </w:pPr>
            <w:r>
              <w:rPr>
                <w:b/>
              </w:rPr>
              <w:t xml:space="preserve">TELEFON 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A858051" w14:textId="77777777" w:rsidR="0082049B" w:rsidRPr="00D25B28" w:rsidRDefault="0082049B" w:rsidP="00F83E4A">
            <w:pPr>
              <w:jc w:val="center"/>
            </w:pPr>
          </w:p>
        </w:tc>
      </w:tr>
      <w:tr w:rsidR="0082049B" w:rsidRPr="00D25B28" w14:paraId="1C15BA90" w14:textId="77777777" w:rsidTr="0082049B">
        <w:trPr>
          <w:trHeight w:val="668"/>
        </w:trPr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07A24B2E" w14:textId="20360B7D" w:rsidR="0082049B" w:rsidRDefault="0082049B" w:rsidP="00F83E4A">
            <w:pPr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782AC6B3" w14:textId="77777777" w:rsidR="0082049B" w:rsidRPr="00D25B28" w:rsidRDefault="0082049B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25644D3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F83E4A"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lastRenderedPageBreak/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0B1E08C2" w14:textId="77777777" w:rsidR="00941124" w:rsidRDefault="0094112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135F0" w14:paraId="762F9474" w14:textId="77777777" w:rsidTr="00F83E4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4C7DCF8C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  <w:r w:rsidR="0049507A">
              <w:rPr>
                <w:rFonts w:cstheme="minorHAnsi"/>
              </w:rPr>
              <w:t xml:space="preserve"> UCZESTNIKA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01DC439B" w14:textId="24D1D517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12481E6F" w14:textId="77777777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82049B" w14:paraId="58455050" w14:textId="77777777" w:rsidTr="002B0C90">
        <w:trPr>
          <w:trHeight w:val="2045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E7D4ECF" w14:textId="4A366BC9" w:rsidR="0082049B" w:rsidRDefault="0082049B" w:rsidP="002B0C90">
            <w:r w:rsidRPr="0082049B">
              <w:t xml:space="preserve">MAJĄC NA CELU UMOŻLIWIENIE UDZIAŁU W WYDARZENIU OSOBOM </w:t>
            </w:r>
            <w:r w:rsidR="002B0C90">
              <w:t xml:space="preserve">                                                          </w:t>
            </w:r>
            <w:r w:rsidRPr="0082049B">
              <w:t xml:space="preserve">Z NIEPEŁNOSPRAWNOŚCIAMI, W SZCZEGÓLNOŚCI OSOBOM: Z NIEPEŁNOSPRAWNOŚCIĄ RUCHOWĄ, NIEWIDOMYCH I SŁABOWIDZĄCYCH, GŁUCHYCH I SŁABOSŁYSZĄCYCH, </w:t>
            </w:r>
            <w:r w:rsidR="002B0C90">
              <w:t xml:space="preserve">                                    </w:t>
            </w:r>
            <w:r w:rsidRPr="0082049B">
              <w:t xml:space="preserve">Z NIEPEŁNOSPRAWNOŚCIĄ INTELEKTUALNĄ, Z ZABURZENIAMI LUB CHOROBAMI PSYCHICZNYMI, </w:t>
            </w:r>
            <w:r w:rsidR="002B0C90">
              <w:t xml:space="preserve">              </w:t>
            </w:r>
            <w:r w:rsidRPr="0082049B">
              <w:t xml:space="preserve">Z TRUDNOŚCIAMI KOMUNIKACYJNYMI, PROSIMY O WSKAZANIE PONIŻEJ SPECJALNYCH POTRZEB, KTÓRE POWINNIŚMY ZAPEWNIĆ W CELU UMOŻLIWIENIA DOSTĘPU DO FUNDUSZY UNIJNYCH </w:t>
            </w:r>
            <w:r w:rsidR="002B0C90">
              <w:t xml:space="preserve">              </w:t>
            </w:r>
            <w:r w:rsidRPr="0082049B">
              <w:t>W ZAKRESIE UDZIAŁU, UŻYTKOWANIA, ZROZUMIENIA, KOMUNIKOWANIA SIĘ, SKORZYSTANIA</w:t>
            </w:r>
            <w:r w:rsidR="002B0C90">
              <w:t xml:space="preserve">        </w:t>
            </w:r>
            <w:r w:rsidRPr="0082049B">
              <w:t xml:space="preserve"> Z ICH EFEKTÓW.</w:t>
            </w:r>
          </w:p>
        </w:tc>
      </w:tr>
      <w:tr w:rsidR="0082049B" w14:paraId="6EFD88A4" w14:textId="77777777" w:rsidTr="002B0C90">
        <w:trPr>
          <w:trHeight w:val="343"/>
        </w:trPr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7626E34D" w14:textId="6BAADBF8" w:rsidR="0082049B" w:rsidRPr="002B0C90" w:rsidRDefault="002B0C90" w:rsidP="002B0C90">
            <w:r w:rsidRPr="002B0C90">
              <w:t>NIE DOTYCZY</w:t>
            </w:r>
          </w:p>
        </w:tc>
        <w:tc>
          <w:tcPr>
            <w:tcW w:w="845" w:type="dxa"/>
            <w:vAlign w:val="center"/>
          </w:tcPr>
          <w:p w14:paraId="4CEB03CC" w14:textId="77777777" w:rsidR="0082049B" w:rsidRDefault="0082049B" w:rsidP="002B0C90"/>
        </w:tc>
      </w:tr>
      <w:tr w:rsidR="0082049B" w14:paraId="5C65317F" w14:textId="77777777" w:rsidTr="002B0C90">
        <w:trPr>
          <w:trHeight w:val="343"/>
        </w:trPr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0F6FEC20" w14:textId="00260D27" w:rsidR="0082049B" w:rsidRPr="002B0C90" w:rsidRDefault="002B0C90" w:rsidP="002B0C90">
            <w:r w:rsidRPr="002B0C90">
              <w:t>TAK, PRZESTRZEŃ DOSTOSOWANA DO NIEPEŁNOSPRAWNOŚCI RUCHOWYCH</w:t>
            </w:r>
          </w:p>
        </w:tc>
        <w:tc>
          <w:tcPr>
            <w:tcW w:w="845" w:type="dxa"/>
            <w:vAlign w:val="center"/>
          </w:tcPr>
          <w:p w14:paraId="53C23482" w14:textId="77777777" w:rsidR="0082049B" w:rsidRDefault="0082049B" w:rsidP="002B0C90"/>
        </w:tc>
      </w:tr>
      <w:tr w:rsidR="0082049B" w14:paraId="40A3FC74" w14:textId="77777777" w:rsidTr="002B0C90">
        <w:trPr>
          <w:trHeight w:val="343"/>
        </w:trPr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3128BFE9" w14:textId="17BB799D" w:rsidR="0082049B" w:rsidRPr="002B0C90" w:rsidRDefault="002B0C90" w:rsidP="002B0C90">
            <w:r w:rsidRPr="002B0C90">
              <w:t>TAK, ZAPEWNIENIE SYSTEMU WSPOMAGAJĄCEGO SŁYSZENIE</w:t>
            </w:r>
          </w:p>
        </w:tc>
        <w:tc>
          <w:tcPr>
            <w:tcW w:w="845" w:type="dxa"/>
          </w:tcPr>
          <w:p w14:paraId="03572145" w14:textId="77777777" w:rsidR="0082049B" w:rsidRDefault="0082049B" w:rsidP="004135F0"/>
        </w:tc>
      </w:tr>
      <w:tr w:rsidR="0082049B" w14:paraId="12B89B62" w14:textId="77777777" w:rsidTr="002B0C90">
        <w:trPr>
          <w:trHeight w:val="343"/>
        </w:trPr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6E18C44E" w14:textId="292A693D" w:rsidR="0082049B" w:rsidRPr="002B0C90" w:rsidRDefault="002B0C90" w:rsidP="002B0C90">
            <w:r w:rsidRPr="002B0C90">
              <w:t>TAK, ALTERNATYWNE FORMY MATERIAŁÓW</w:t>
            </w:r>
          </w:p>
        </w:tc>
        <w:tc>
          <w:tcPr>
            <w:tcW w:w="845" w:type="dxa"/>
          </w:tcPr>
          <w:p w14:paraId="472FE031" w14:textId="77777777" w:rsidR="0082049B" w:rsidRDefault="0082049B" w:rsidP="004135F0"/>
        </w:tc>
      </w:tr>
      <w:tr w:rsidR="0082049B" w14:paraId="4C7CEE2A" w14:textId="77777777" w:rsidTr="002B0C90">
        <w:trPr>
          <w:trHeight w:val="343"/>
        </w:trPr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4F2DC170" w14:textId="2B734C7F" w:rsidR="0082049B" w:rsidRPr="002B0C90" w:rsidRDefault="002B0C90" w:rsidP="002B0C90">
            <w:r w:rsidRPr="002B0C90">
              <w:t>TAK, ZAPEWNIENIE TŁUMACZA JĘZYKA MIGOWEGO</w:t>
            </w:r>
          </w:p>
        </w:tc>
        <w:tc>
          <w:tcPr>
            <w:tcW w:w="845" w:type="dxa"/>
          </w:tcPr>
          <w:p w14:paraId="2962C06D" w14:textId="77777777" w:rsidR="0082049B" w:rsidRDefault="0082049B" w:rsidP="004135F0"/>
        </w:tc>
      </w:tr>
      <w:tr w:rsidR="002B0C90" w14:paraId="6E3CC119" w14:textId="77777777" w:rsidTr="002B0C90">
        <w:trPr>
          <w:trHeight w:val="343"/>
        </w:trPr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0A110B98" w14:textId="20572270" w:rsidR="002B0C90" w:rsidRPr="002B0C90" w:rsidRDefault="002B0C90" w:rsidP="002B0C90">
            <w:pPr>
              <w:rPr>
                <w:rFonts w:cs="Arial"/>
                <w:lang w:eastAsia="x-none"/>
              </w:rPr>
            </w:pPr>
            <w:r w:rsidRPr="002B0C90">
              <w:rPr>
                <w:rFonts w:cs="Arial"/>
                <w:lang w:eastAsia="x-none"/>
              </w:rPr>
              <w:t>INNE, PODAĆ JAKIE</w:t>
            </w:r>
          </w:p>
        </w:tc>
        <w:tc>
          <w:tcPr>
            <w:tcW w:w="845" w:type="dxa"/>
          </w:tcPr>
          <w:p w14:paraId="4AF68442" w14:textId="77777777" w:rsidR="002B0C90" w:rsidRDefault="002B0C90" w:rsidP="004135F0"/>
        </w:tc>
      </w:tr>
    </w:tbl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5F0" w:rsidRPr="00A31B7F" w14:paraId="1DCBE6A0" w14:textId="77777777" w:rsidTr="00F83E4A"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3F36BB65" w14:textId="77777777" w:rsidR="002B0C90" w:rsidRDefault="002B0C90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20E88962" w:rsidR="004135F0" w:rsidRDefault="004135F0" w:rsidP="002B0C90">
            <w:pPr>
              <w:jc w:val="center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E0B7" w14:textId="77777777" w:rsidR="00941897" w:rsidRDefault="00941897" w:rsidP="007E49EF">
      <w:pPr>
        <w:spacing w:after="0" w:line="240" w:lineRule="auto"/>
      </w:pPr>
      <w:r>
        <w:separator/>
      </w:r>
    </w:p>
  </w:endnote>
  <w:endnote w:type="continuationSeparator" w:id="0">
    <w:p w14:paraId="26236247" w14:textId="77777777" w:rsidR="00941897" w:rsidRDefault="00941897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Content>
      <w:p w14:paraId="68F4A434" w14:textId="22804BF5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27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6027" w14:textId="77777777" w:rsidR="00941897" w:rsidRDefault="00941897" w:rsidP="007E49EF">
      <w:pPr>
        <w:spacing w:after="0" w:line="240" w:lineRule="auto"/>
      </w:pPr>
      <w:r>
        <w:separator/>
      </w:r>
    </w:p>
  </w:footnote>
  <w:footnote w:type="continuationSeparator" w:id="0">
    <w:p w14:paraId="355CEA27" w14:textId="77777777" w:rsidR="00941897" w:rsidRDefault="00941897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88634">
    <w:abstractNumId w:val="0"/>
  </w:num>
  <w:num w:numId="2" w16cid:durableId="69180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60F8A"/>
    <w:rsid w:val="000927CD"/>
    <w:rsid w:val="000C232E"/>
    <w:rsid w:val="000D0314"/>
    <w:rsid w:val="001A2863"/>
    <w:rsid w:val="001B355B"/>
    <w:rsid w:val="001D2FD3"/>
    <w:rsid w:val="001E626C"/>
    <w:rsid w:val="001F4DE9"/>
    <w:rsid w:val="002A5189"/>
    <w:rsid w:val="002B0C90"/>
    <w:rsid w:val="00324D56"/>
    <w:rsid w:val="00335104"/>
    <w:rsid w:val="00343C0E"/>
    <w:rsid w:val="00363B06"/>
    <w:rsid w:val="003673D7"/>
    <w:rsid w:val="00397F1B"/>
    <w:rsid w:val="003A5E60"/>
    <w:rsid w:val="003E0E44"/>
    <w:rsid w:val="004135F0"/>
    <w:rsid w:val="00480470"/>
    <w:rsid w:val="0049507A"/>
    <w:rsid w:val="004A46BC"/>
    <w:rsid w:val="004C2653"/>
    <w:rsid w:val="004C6E74"/>
    <w:rsid w:val="004F2F9B"/>
    <w:rsid w:val="004F577F"/>
    <w:rsid w:val="004F7903"/>
    <w:rsid w:val="004F7EED"/>
    <w:rsid w:val="005124FF"/>
    <w:rsid w:val="00531A0C"/>
    <w:rsid w:val="00561F29"/>
    <w:rsid w:val="005C5F41"/>
    <w:rsid w:val="005E0638"/>
    <w:rsid w:val="005E0AD2"/>
    <w:rsid w:val="006134F0"/>
    <w:rsid w:val="006548F8"/>
    <w:rsid w:val="0066564F"/>
    <w:rsid w:val="00670475"/>
    <w:rsid w:val="006957B3"/>
    <w:rsid w:val="006B4A77"/>
    <w:rsid w:val="006D530B"/>
    <w:rsid w:val="00704CE6"/>
    <w:rsid w:val="00790CFE"/>
    <w:rsid w:val="007A167F"/>
    <w:rsid w:val="007B5C4A"/>
    <w:rsid w:val="007E49EF"/>
    <w:rsid w:val="007E5F76"/>
    <w:rsid w:val="008144D7"/>
    <w:rsid w:val="0082049B"/>
    <w:rsid w:val="008411C7"/>
    <w:rsid w:val="00855639"/>
    <w:rsid w:val="008D2A8F"/>
    <w:rsid w:val="008E34AC"/>
    <w:rsid w:val="00941124"/>
    <w:rsid w:val="00941897"/>
    <w:rsid w:val="00951AC0"/>
    <w:rsid w:val="009547BC"/>
    <w:rsid w:val="009943B8"/>
    <w:rsid w:val="009952AF"/>
    <w:rsid w:val="009C6912"/>
    <w:rsid w:val="009D66D9"/>
    <w:rsid w:val="00A03637"/>
    <w:rsid w:val="00A31B7F"/>
    <w:rsid w:val="00A602A4"/>
    <w:rsid w:val="00A64961"/>
    <w:rsid w:val="00B07E69"/>
    <w:rsid w:val="00B22BAF"/>
    <w:rsid w:val="00B714D1"/>
    <w:rsid w:val="00BA7B0D"/>
    <w:rsid w:val="00BB3D24"/>
    <w:rsid w:val="00CB0EA7"/>
    <w:rsid w:val="00D25B28"/>
    <w:rsid w:val="00D96027"/>
    <w:rsid w:val="00DA5C72"/>
    <w:rsid w:val="00DB66BA"/>
    <w:rsid w:val="00DD7CA2"/>
    <w:rsid w:val="00E36C54"/>
    <w:rsid w:val="00EA2711"/>
    <w:rsid w:val="00EF4F31"/>
    <w:rsid w:val="00EF69D6"/>
    <w:rsid w:val="00F770A9"/>
    <w:rsid w:val="00FC5536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Karol</dc:creator>
  <cp:keywords/>
  <dc:description/>
  <cp:lastModifiedBy>Katrzyna Rusin-Smolińska</cp:lastModifiedBy>
  <cp:revision>3</cp:revision>
  <cp:lastPrinted>2025-04-23T11:28:00Z</cp:lastPrinted>
  <dcterms:created xsi:type="dcterms:W3CDTF">2025-04-23T11:58:00Z</dcterms:created>
  <dcterms:modified xsi:type="dcterms:W3CDTF">2025-04-29T08:39:00Z</dcterms:modified>
</cp:coreProperties>
</file>