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A5" w:rsidRDefault="007123C6">
      <w:pPr>
        <w:spacing w:after="0"/>
        <w:ind w:left="3504"/>
      </w:pPr>
      <w:r>
        <w:rPr>
          <w:noProof/>
        </w:rPr>
        <w:drawing>
          <wp:inline distT="0" distB="0" distL="0" distR="0">
            <wp:extent cx="1051560" cy="70358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A5" w:rsidRDefault="007123C6">
      <w:pPr>
        <w:spacing w:after="144"/>
        <w:ind w:left="1661" w:right="3913"/>
      </w:pPr>
      <w:r>
        <w:rPr>
          <w:b/>
          <w:sz w:val="28"/>
        </w:rPr>
        <w:t xml:space="preserve"> </w:t>
      </w:r>
    </w:p>
    <w:p w:rsidR="00F120A5" w:rsidRPr="007123C6" w:rsidRDefault="007123C6" w:rsidP="007123C6">
      <w:pPr>
        <w:spacing w:after="0" w:line="240" w:lineRule="auto"/>
        <w:jc w:val="center"/>
        <w:rPr>
          <w:sz w:val="24"/>
          <w:szCs w:val="24"/>
        </w:rPr>
      </w:pPr>
      <w:r w:rsidRPr="007123C6">
        <w:rPr>
          <w:b/>
          <w:sz w:val="24"/>
          <w:szCs w:val="24"/>
        </w:rPr>
        <w:t xml:space="preserve">FORMULARZ ZGŁOSZENIOWY  </w:t>
      </w:r>
    </w:p>
    <w:p w:rsidR="00F120A5" w:rsidRPr="007123C6" w:rsidRDefault="007123C6" w:rsidP="007123C6">
      <w:pPr>
        <w:spacing w:after="0" w:line="240" w:lineRule="auto"/>
        <w:ind w:left="12" w:right="6" w:hanging="10"/>
        <w:jc w:val="center"/>
        <w:rPr>
          <w:sz w:val="24"/>
          <w:szCs w:val="24"/>
        </w:rPr>
      </w:pPr>
      <w:r w:rsidRPr="007123C6">
        <w:rPr>
          <w:b/>
          <w:sz w:val="24"/>
          <w:szCs w:val="24"/>
        </w:rPr>
        <w:t xml:space="preserve">NA KURS PRZYGOTOWUJĄCY DO EGZAMINU CZELADNICZEGO I MISTRZOWSKIEGO  </w:t>
      </w:r>
    </w:p>
    <w:p w:rsidR="00F120A5" w:rsidRDefault="007123C6" w:rsidP="007123C6">
      <w:pPr>
        <w:spacing w:after="0" w:line="240" w:lineRule="auto"/>
        <w:ind w:left="12" w:right="3" w:hanging="10"/>
        <w:jc w:val="center"/>
        <w:rPr>
          <w:b/>
          <w:sz w:val="24"/>
          <w:szCs w:val="24"/>
        </w:rPr>
      </w:pPr>
      <w:r w:rsidRPr="007123C6">
        <w:rPr>
          <w:b/>
          <w:sz w:val="24"/>
          <w:szCs w:val="24"/>
        </w:rPr>
        <w:t xml:space="preserve">w zawodzie wizażystka/stylistka </w:t>
      </w:r>
    </w:p>
    <w:p w:rsidR="007123C6" w:rsidRPr="007123C6" w:rsidRDefault="007123C6" w:rsidP="007123C6">
      <w:pPr>
        <w:spacing w:after="0" w:line="240" w:lineRule="auto"/>
        <w:ind w:left="12" w:right="3" w:hanging="10"/>
        <w:jc w:val="center"/>
        <w:rPr>
          <w:sz w:val="24"/>
          <w:szCs w:val="24"/>
        </w:rPr>
      </w:pPr>
    </w:p>
    <w:tbl>
      <w:tblPr>
        <w:tblStyle w:val="TableGrid"/>
        <w:tblW w:w="6649" w:type="dxa"/>
        <w:tblInd w:w="1146" w:type="dxa"/>
        <w:tblCellMar>
          <w:top w:w="0" w:type="dxa"/>
          <w:left w:w="6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5637"/>
        <w:gridCol w:w="1012"/>
      </w:tblGrid>
      <w:tr w:rsidR="00F120A5" w:rsidTr="007123C6">
        <w:trPr>
          <w:trHeight w:val="215"/>
        </w:trPr>
        <w:tc>
          <w:tcPr>
            <w:tcW w:w="6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F120A5" w:rsidRDefault="007123C6">
            <w:pPr>
              <w:spacing w:after="0"/>
              <w:ind w:left="48"/>
              <w:jc w:val="center"/>
            </w:pPr>
            <w:r>
              <w:rPr>
                <w:b/>
                <w:i/>
              </w:rPr>
              <w:t>WYBIERZ KURS</w:t>
            </w:r>
            <w:r>
              <w:rPr>
                <w:b/>
              </w:rPr>
              <w:t xml:space="preserve"> (zaznacz krzyżykiem) </w:t>
            </w:r>
          </w:p>
        </w:tc>
      </w:tr>
      <w:tr w:rsidR="00F120A5" w:rsidTr="007123C6">
        <w:trPr>
          <w:trHeight w:val="319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20A5" w:rsidRDefault="007123C6">
            <w:pPr>
              <w:spacing w:after="0"/>
            </w:pPr>
            <w:r>
              <w:t xml:space="preserve">Kurs przygotowujący do egzaminu czeladniczego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0A5" w:rsidRDefault="007123C6">
            <w:pPr>
              <w:spacing w:after="0"/>
              <w:ind w:left="4"/>
            </w:pPr>
            <w:r>
              <w:t xml:space="preserve">  </w:t>
            </w:r>
          </w:p>
        </w:tc>
      </w:tr>
      <w:tr w:rsidR="00F120A5" w:rsidTr="007123C6">
        <w:trPr>
          <w:trHeight w:val="39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20A5" w:rsidRDefault="007123C6">
            <w:pPr>
              <w:spacing w:after="0"/>
            </w:pPr>
            <w:r>
              <w:t xml:space="preserve">Kurs przygotowujący do egzaminu mistrzowskiego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0A5" w:rsidRDefault="007123C6">
            <w:pPr>
              <w:spacing w:after="0"/>
              <w:ind w:left="4"/>
            </w:pPr>
            <w:r>
              <w:t xml:space="preserve">  </w:t>
            </w:r>
          </w:p>
        </w:tc>
      </w:tr>
    </w:tbl>
    <w:p w:rsidR="00F120A5" w:rsidRDefault="007123C6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356" w:type="dxa"/>
        <w:tblInd w:w="132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top w:w="58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F120A5" w:rsidTr="007123C6">
        <w:trPr>
          <w:trHeight w:val="305"/>
        </w:trPr>
        <w:tc>
          <w:tcPr>
            <w:tcW w:w="9356" w:type="dxa"/>
            <w:gridSpan w:val="2"/>
            <w:shd w:val="clear" w:color="auto" w:fill="D0CECE"/>
          </w:tcPr>
          <w:p w:rsidR="00F120A5" w:rsidRDefault="007123C6">
            <w:pPr>
              <w:spacing w:after="0"/>
              <w:ind w:left="45"/>
              <w:jc w:val="center"/>
            </w:pPr>
            <w:r>
              <w:rPr>
                <w:b/>
                <w:sz w:val="24"/>
              </w:rPr>
              <w:t xml:space="preserve">DANE UCZESTNIKA KURSU </w:t>
            </w:r>
          </w:p>
        </w:tc>
      </w:tr>
      <w:tr w:rsidR="00F120A5" w:rsidTr="007123C6">
        <w:trPr>
          <w:trHeight w:val="481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120A5" w:rsidTr="007123C6">
        <w:trPr>
          <w:trHeight w:val="489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DATA URODZENIA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120A5" w:rsidTr="007123C6">
        <w:trPr>
          <w:trHeight w:val="355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TELEFON 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120A5" w:rsidTr="007123C6">
        <w:trPr>
          <w:trHeight w:val="347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E-MAIL 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120A5" w:rsidTr="007123C6">
        <w:trPr>
          <w:trHeight w:val="623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ADRES (ulica, numer domu lub mieszkania)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F120A5" w:rsidTr="007123C6">
        <w:trPr>
          <w:trHeight w:val="335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MIASTO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120A5" w:rsidTr="007123C6">
        <w:trPr>
          <w:trHeight w:val="355"/>
        </w:trPr>
        <w:tc>
          <w:tcPr>
            <w:tcW w:w="3544" w:type="dxa"/>
            <w:shd w:val="clear" w:color="auto" w:fill="D0CECE"/>
          </w:tcPr>
          <w:p w:rsidR="00F120A5" w:rsidRDefault="007123C6">
            <w:pPr>
              <w:spacing w:after="0"/>
            </w:pPr>
            <w:r>
              <w:rPr>
                <w:b/>
                <w:sz w:val="24"/>
              </w:rPr>
              <w:t xml:space="preserve">KOD POCZTOWY </w:t>
            </w:r>
          </w:p>
        </w:tc>
        <w:tc>
          <w:tcPr>
            <w:tcW w:w="5812" w:type="dxa"/>
          </w:tcPr>
          <w:p w:rsidR="00F120A5" w:rsidRDefault="00712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260"/>
        <w:gridCol w:w="2552"/>
      </w:tblGrid>
      <w:tr w:rsidR="007123C6" w:rsidRPr="001F1E0F" w:rsidTr="007123C6">
        <w:trPr>
          <w:trHeight w:val="1571"/>
        </w:trPr>
        <w:tc>
          <w:tcPr>
            <w:tcW w:w="3544" w:type="dxa"/>
            <w:gridSpan w:val="2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D9D9D9"/>
            <w:vAlign w:val="center"/>
          </w:tcPr>
          <w:p w:rsidR="007123C6" w:rsidRPr="001E6384" w:rsidRDefault="007123C6" w:rsidP="00E75C9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E6384">
              <w:rPr>
                <w:rFonts w:cs="Times New Roman"/>
                <w:b/>
                <w:sz w:val="24"/>
                <w:szCs w:val="24"/>
              </w:rPr>
              <w:t>BRANŻA</w:t>
            </w:r>
          </w:p>
          <w:p w:rsidR="007123C6" w:rsidRPr="001E6384" w:rsidRDefault="007123C6" w:rsidP="00E75C9D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E6384">
              <w:rPr>
                <w:rFonts w:cs="Times New Roman"/>
                <w:i/>
                <w:sz w:val="24"/>
                <w:szCs w:val="24"/>
              </w:rPr>
              <w:t>(zaznacz właściwą)</w:t>
            </w:r>
          </w:p>
        </w:tc>
        <w:tc>
          <w:tcPr>
            <w:tcW w:w="326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</w:tcPr>
          <w:p w:rsidR="007123C6" w:rsidRPr="00B41F3E" w:rsidRDefault="007123C6" w:rsidP="00E75C9D">
            <w:pPr>
              <w:spacing w:after="0" w:line="192" w:lineRule="auto"/>
              <w:rPr>
                <w:sz w:val="36"/>
                <w:szCs w:val="40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5" w:tgtFrame="_self" w:tooltip="BRANŻA BUDOWLANO-DRZEWNA" w:history="1">
              <w:r w:rsidRPr="00B41F3E">
                <w:rPr>
                  <w:szCs w:val="24"/>
                </w:rPr>
                <w:t>budowlano-drzewna</w:t>
              </w:r>
            </w:hyperlink>
            <w:r w:rsidRPr="00B41F3E">
              <w:rPr>
                <w:szCs w:val="24"/>
              </w:rPr>
              <w:t xml:space="preserve">  </w:t>
            </w:r>
            <w:r w:rsidRPr="00B41F3E">
              <w:rPr>
                <w:sz w:val="36"/>
                <w:szCs w:val="40"/>
              </w:rPr>
              <w:t xml:space="preserve"> </w:t>
            </w:r>
          </w:p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6" w:tgtFrame="_self" w:tooltip="BRANŻA ELEKTRONICZNA I ELEKROTECHNICZNA" w:history="1">
              <w:r w:rsidRPr="00B41F3E">
                <w:rPr>
                  <w:szCs w:val="24"/>
                </w:rPr>
                <w:t>elektroniczna i elektrotechniczna</w:t>
              </w:r>
            </w:hyperlink>
          </w:p>
          <w:p w:rsidR="007123C6" w:rsidRPr="00B41F3E" w:rsidRDefault="007123C6" w:rsidP="00E75C9D">
            <w:pPr>
              <w:spacing w:after="0" w:line="192" w:lineRule="auto"/>
              <w:rPr>
                <w:sz w:val="36"/>
                <w:szCs w:val="40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7" w:tgtFrame="_self" w:tooltip="BRANŻA FRYZJERSKO-KOSMETYCZNA" w:history="1">
              <w:r w:rsidRPr="00B41F3E">
                <w:rPr>
                  <w:szCs w:val="24"/>
                </w:rPr>
                <w:t>fryzjersko-kosmetyczna</w:t>
              </w:r>
            </w:hyperlink>
            <w:r w:rsidRPr="00B41F3E">
              <w:rPr>
                <w:sz w:val="36"/>
                <w:szCs w:val="40"/>
              </w:rPr>
              <w:t xml:space="preserve"> </w:t>
            </w:r>
          </w:p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8" w:tgtFrame="_self" w:tooltip="BRANŻA MEBLOWO-TAPICERSKA" w:history="1">
              <w:r w:rsidRPr="00B41F3E">
                <w:rPr>
                  <w:szCs w:val="24"/>
                </w:rPr>
                <w:t>meblowo-tapicerska</w:t>
              </w:r>
            </w:hyperlink>
          </w:p>
          <w:p w:rsidR="007123C6" w:rsidRPr="001F1E0F" w:rsidRDefault="007123C6" w:rsidP="00E75C9D">
            <w:pPr>
              <w:spacing w:after="0" w:line="192" w:lineRule="auto"/>
              <w:rPr>
                <w:sz w:val="24"/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9" w:tgtFrame="_self" w:tooltip="BRANŻA METALOWA" w:history="1">
              <w:r w:rsidRPr="00B41F3E">
                <w:rPr>
                  <w:szCs w:val="24"/>
                </w:rPr>
                <w:t>metalowa</w:t>
              </w:r>
            </w:hyperlink>
            <w:r w:rsidRPr="00B41F3E">
              <w:rPr>
                <w:szCs w:val="24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</w:tcPr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10" w:tgtFrame="_self" w:tooltip="BRANŻA MOTORYZACYJNA" w:history="1">
              <w:r w:rsidRPr="00B41F3E">
                <w:rPr>
                  <w:szCs w:val="24"/>
                </w:rPr>
                <w:t>motoryzacyjna</w:t>
              </w:r>
            </w:hyperlink>
            <w:r w:rsidRPr="00B41F3E">
              <w:rPr>
                <w:szCs w:val="24"/>
              </w:rPr>
              <w:t xml:space="preserve">          </w:t>
            </w:r>
          </w:p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11" w:tgtFrame="_self" w:tooltip="BRANŻA SPOŻYWCZA" w:history="1">
              <w:r w:rsidRPr="00B41F3E">
                <w:rPr>
                  <w:szCs w:val="24"/>
                </w:rPr>
                <w:t>spożywcza</w:t>
              </w:r>
            </w:hyperlink>
          </w:p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12" w:tgtFrame="_self" w:tooltip="BRANŻA WŁÓKIENNICZO-SKÓRZANA" w:history="1">
              <w:r w:rsidRPr="00B41F3E">
                <w:rPr>
                  <w:szCs w:val="24"/>
                </w:rPr>
                <w:t>włókienniczo-skórzana</w:t>
              </w:r>
            </w:hyperlink>
            <w:r w:rsidRPr="00B41F3E">
              <w:rPr>
                <w:szCs w:val="24"/>
              </w:rPr>
              <w:t xml:space="preserve">    </w:t>
            </w:r>
          </w:p>
          <w:p w:rsidR="007123C6" w:rsidRPr="00B41F3E" w:rsidRDefault="007123C6" w:rsidP="00E75C9D">
            <w:pPr>
              <w:spacing w:after="0" w:line="192" w:lineRule="auto"/>
              <w:rPr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r w:rsidRPr="00B41F3E">
              <w:rPr>
                <w:szCs w:val="24"/>
              </w:rPr>
              <w:t xml:space="preserve">rzemiosło artystyczne </w:t>
            </w:r>
          </w:p>
          <w:p w:rsidR="007123C6" w:rsidRPr="001F1E0F" w:rsidRDefault="007123C6" w:rsidP="00E75C9D">
            <w:pPr>
              <w:spacing w:after="0" w:line="192" w:lineRule="auto"/>
              <w:rPr>
                <w:sz w:val="24"/>
                <w:szCs w:val="24"/>
              </w:rPr>
            </w:pPr>
            <w:r w:rsidRPr="00B41F3E">
              <w:rPr>
                <w:rFonts w:cs="Times New Roman"/>
                <w:bCs/>
                <w:sz w:val="36"/>
                <w:szCs w:val="40"/>
              </w:rPr>
              <w:sym w:font="Wingdings 2" w:char="F02A"/>
            </w:r>
            <w:r w:rsidRPr="00B41F3E">
              <w:rPr>
                <w:rFonts w:cs="Times New Roman"/>
                <w:bCs/>
                <w:sz w:val="36"/>
                <w:szCs w:val="40"/>
              </w:rPr>
              <w:t xml:space="preserve"> </w:t>
            </w:r>
            <w:hyperlink r:id="rId13" w:tgtFrame="_self" w:tooltip="RÓŻNE" w:history="1">
              <w:r w:rsidRPr="00B41F3E">
                <w:rPr>
                  <w:szCs w:val="24"/>
                </w:rPr>
                <w:t>inne</w:t>
              </w:r>
            </w:hyperlink>
          </w:p>
        </w:tc>
      </w:tr>
      <w:tr w:rsidR="007123C6" w:rsidRPr="0082297E" w:rsidTr="0071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276" w:type="dxa"/>
            <w:shd w:val="clear" w:color="auto" w:fill="auto"/>
          </w:tcPr>
          <w:p w:rsidR="007123C6" w:rsidRPr="00DD4EFA" w:rsidRDefault="007123C6" w:rsidP="00E75C9D">
            <w:pPr>
              <w:rPr>
                <w:rFonts w:cs="Times New Roman"/>
                <w:bCs/>
                <w:sz w:val="12"/>
                <w:szCs w:val="16"/>
              </w:rPr>
            </w:pPr>
          </w:p>
          <w:p w:rsidR="007123C6" w:rsidRPr="0082297E" w:rsidRDefault="007123C6" w:rsidP="00E75C9D">
            <w:pPr>
              <w:rPr>
                <w:sz w:val="16"/>
                <w:szCs w:val="16"/>
              </w:rPr>
            </w:pPr>
            <w:r w:rsidRPr="0082297E">
              <w:rPr>
                <w:rFonts w:cs="Times New Roman"/>
                <w:bCs/>
                <w:sz w:val="16"/>
                <w:szCs w:val="16"/>
              </w:rPr>
              <w:sym w:font="Wingdings 2" w:char="F02A"/>
            </w:r>
            <w:r w:rsidRPr="0082297E">
              <w:rPr>
                <w:rFonts w:cs="Times New Roman"/>
                <w:bCs/>
                <w:sz w:val="16"/>
                <w:szCs w:val="16"/>
              </w:rPr>
              <w:t xml:space="preserve">tak     </w:t>
            </w:r>
            <w:r w:rsidRPr="0082297E">
              <w:rPr>
                <w:rFonts w:cs="Times New Roman"/>
                <w:bCs/>
                <w:sz w:val="16"/>
                <w:szCs w:val="16"/>
              </w:rPr>
              <w:sym w:font="Wingdings 2" w:char="F02A"/>
            </w:r>
            <w:r w:rsidRPr="0082297E">
              <w:rPr>
                <w:rFonts w:cs="Times New Roman"/>
                <w:bCs/>
                <w:sz w:val="16"/>
                <w:szCs w:val="16"/>
              </w:rPr>
              <w:t xml:space="preserve">nie        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123C6" w:rsidRDefault="007123C6" w:rsidP="00E75C9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123C6" w:rsidRPr="00DD4EFA" w:rsidRDefault="007123C6" w:rsidP="00E75C9D">
            <w:pPr>
              <w:spacing w:after="0" w:line="240" w:lineRule="auto"/>
              <w:ind w:left="33"/>
              <w:jc w:val="both"/>
              <w:rPr>
                <w:sz w:val="12"/>
                <w:szCs w:val="16"/>
              </w:rPr>
            </w:pPr>
          </w:p>
          <w:p w:rsidR="007123C6" w:rsidRDefault="007123C6" w:rsidP="00E75C9D">
            <w:pPr>
              <w:spacing w:after="0" w:line="240" w:lineRule="auto"/>
              <w:ind w:left="33"/>
              <w:jc w:val="both"/>
              <w:rPr>
                <w:sz w:val="16"/>
                <w:szCs w:val="16"/>
              </w:rPr>
            </w:pPr>
            <w:r w:rsidRPr="0082297E">
              <w:rPr>
                <w:sz w:val="16"/>
                <w:szCs w:val="16"/>
              </w:rPr>
              <w:t xml:space="preserve">Zgodnie z ustawą z dnia 29 sierpnia 1997 r. o ochronie danych osobowych (Dz. U. Nr 133 poz. 883 z </w:t>
            </w:r>
            <w:proofErr w:type="spellStart"/>
            <w:r w:rsidRPr="0082297E">
              <w:rPr>
                <w:sz w:val="16"/>
                <w:szCs w:val="16"/>
              </w:rPr>
              <w:t>późn</w:t>
            </w:r>
            <w:proofErr w:type="spellEnd"/>
            <w:r w:rsidRPr="0082297E">
              <w:rPr>
                <w:sz w:val="16"/>
                <w:szCs w:val="16"/>
              </w:rPr>
              <w:t>. zm.), niniejszym wyrażam zgodę na przetwarzanie moich danych osobowych zawartych w powyższym zgłoszeniu przez Wielkopolską Izbę Rzemieślniczą w Poznaniu,  al. Niepodległości 2, 61-874 Poznań w celu przekazywania informacji na temat działań edukacyjnych i promocyjnych prowadzonych przez Izbę. Zostałam/</w:t>
            </w:r>
            <w:proofErr w:type="spellStart"/>
            <w:r w:rsidRPr="0082297E">
              <w:rPr>
                <w:sz w:val="16"/>
                <w:szCs w:val="16"/>
              </w:rPr>
              <w:t>łem</w:t>
            </w:r>
            <w:proofErr w:type="spellEnd"/>
            <w:r w:rsidRPr="0082297E">
              <w:rPr>
                <w:sz w:val="16"/>
                <w:szCs w:val="16"/>
              </w:rPr>
              <w:t xml:space="preserve"> poinformowana/y, że podanie w/w danych osobowych jest dobrowolne oraz przysługuje mi prawo dostępu do ich treści i poprawiania ich.</w:t>
            </w:r>
          </w:p>
          <w:p w:rsidR="007123C6" w:rsidRPr="0082297E" w:rsidRDefault="007123C6" w:rsidP="00E75C9D">
            <w:pPr>
              <w:spacing w:after="0" w:line="240" w:lineRule="auto"/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7123C6" w:rsidRPr="0082297E" w:rsidTr="0071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276" w:type="dxa"/>
            <w:shd w:val="clear" w:color="auto" w:fill="auto"/>
          </w:tcPr>
          <w:p w:rsidR="007123C6" w:rsidRPr="0082297E" w:rsidRDefault="007123C6" w:rsidP="00E75C9D">
            <w:pPr>
              <w:rPr>
                <w:sz w:val="16"/>
                <w:szCs w:val="16"/>
              </w:rPr>
            </w:pPr>
            <w:r w:rsidRPr="0082297E">
              <w:rPr>
                <w:rFonts w:cs="Times New Roman"/>
                <w:bCs/>
                <w:sz w:val="16"/>
                <w:szCs w:val="16"/>
              </w:rPr>
              <w:sym w:font="Wingdings 2" w:char="F02A"/>
            </w:r>
            <w:r w:rsidRPr="0082297E">
              <w:rPr>
                <w:rFonts w:cs="Times New Roman"/>
                <w:bCs/>
                <w:sz w:val="16"/>
                <w:szCs w:val="16"/>
              </w:rPr>
              <w:t xml:space="preserve">tak     </w:t>
            </w:r>
            <w:r w:rsidRPr="0082297E">
              <w:rPr>
                <w:rFonts w:cs="Times New Roman"/>
                <w:bCs/>
                <w:sz w:val="16"/>
                <w:szCs w:val="16"/>
              </w:rPr>
              <w:sym w:font="Wingdings 2" w:char="F02A"/>
            </w:r>
            <w:r w:rsidRPr="0082297E">
              <w:rPr>
                <w:rFonts w:cs="Times New Roman"/>
                <w:bCs/>
                <w:sz w:val="16"/>
                <w:szCs w:val="16"/>
              </w:rPr>
              <w:t xml:space="preserve">nie        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123C6" w:rsidRPr="0082297E" w:rsidRDefault="007123C6" w:rsidP="00E75C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297E">
              <w:rPr>
                <w:sz w:val="16"/>
                <w:szCs w:val="16"/>
              </w:rPr>
              <w:t xml:space="preserve">Wyrażam zgodę na otrzymywanie informacji dotyczących działań edukacyjnych i promocyjnych prowadzonych przez Wielkopolską Izbę Rzemieślniczą w Poznaniu listownie oraz drogą elektroniczną zgodnie  z ustawą z dnia 18 lipca 2002 r. o świadczeniu usług drogą elektroniczną (Dz. U. nr 144, poz. 1204 z </w:t>
            </w:r>
            <w:proofErr w:type="spellStart"/>
            <w:r w:rsidRPr="0082297E">
              <w:rPr>
                <w:sz w:val="16"/>
                <w:szCs w:val="16"/>
              </w:rPr>
              <w:t>późn</w:t>
            </w:r>
            <w:proofErr w:type="spellEnd"/>
            <w:r w:rsidRPr="0082297E">
              <w:rPr>
                <w:sz w:val="16"/>
                <w:szCs w:val="16"/>
              </w:rPr>
              <w:t>. )</w:t>
            </w:r>
          </w:p>
        </w:tc>
      </w:tr>
    </w:tbl>
    <w:p w:rsidR="00F120A5" w:rsidRDefault="007123C6" w:rsidP="007123C6">
      <w:pPr>
        <w:tabs>
          <w:tab w:val="center" w:pos="4560"/>
        </w:tabs>
        <w:spacing w:after="127"/>
        <w:ind w:left="48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120A5" w:rsidRDefault="007123C6">
      <w:pPr>
        <w:tabs>
          <w:tab w:val="center" w:pos="670"/>
          <w:tab w:val="center" w:pos="4210"/>
          <w:tab w:val="center" w:pos="4918"/>
          <w:tab w:val="center" w:pos="7016"/>
        </w:tabs>
        <w:spacing w:after="112"/>
      </w:pPr>
      <w:r>
        <w:tab/>
      </w:r>
      <w:r>
        <w:rPr>
          <w:b/>
        </w:rPr>
        <w:t xml:space="preserve">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…………………………………………….. </w:t>
      </w:r>
    </w:p>
    <w:p w:rsidR="00F120A5" w:rsidRDefault="007123C6">
      <w:pPr>
        <w:spacing w:after="112"/>
        <w:ind w:right="941"/>
        <w:jc w:val="right"/>
      </w:pPr>
      <w:r>
        <w:rPr>
          <w:b/>
        </w:rPr>
        <w:t xml:space="preserve"> Podpis uczestnika kursu </w:t>
      </w:r>
    </w:p>
    <w:p w:rsidR="00F120A5" w:rsidRDefault="007123C6">
      <w:pPr>
        <w:spacing w:after="110"/>
      </w:pPr>
      <w:r>
        <w:rPr>
          <w:b/>
        </w:rPr>
        <w:t xml:space="preserve"> </w:t>
      </w:r>
    </w:p>
    <w:p w:rsidR="007123C6" w:rsidRDefault="007123C6" w:rsidP="007123C6">
      <w:pPr>
        <w:spacing w:after="1" w:line="239" w:lineRule="auto"/>
        <w:ind w:left="2833" w:right="2122"/>
        <w:jc w:val="center"/>
        <w:rPr>
          <w:b/>
        </w:rPr>
      </w:pPr>
      <w:r>
        <w:rPr>
          <w:b/>
        </w:rPr>
        <w:t>Wypełniony formularz należy przesłać</w:t>
      </w:r>
    </w:p>
    <w:p w:rsidR="00F120A5" w:rsidRDefault="007123C6" w:rsidP="007123C6">
      <w:pPr>
        <w:spacing w:after="1" w:line="239" w:lineRule="auto"/>
        <w:ind w:left="2833" w:right="2122"/>
        <w:jc w:val="center"/>
      </w:pPr>
      <w:r>
        <w:rPr>
          <w:b/>
        </w:rPr>
        <w:t xml:space="preserve">faksem lub mailem </w:t>
      </w:r>
      <w:r>
        <w:rPr>
          <w:b/>
        </w:rPr>
        <w:t>:</w:t>
      </w:r>
    </w:p>
    <w:p w:rsidR="00F120A5" w:rsidRDefault="007123C6" w:rsidP="007123C6">
      <w:pPr>
        <w:spacing w:after="5" w:line="249" w:lineRule="auto"/>
        <w:ind w:left="2530" w:right="2525" w:hanging="10"/>
        <w:jc w:val="center"/>
      </w:pPr>
      <w:r>
        <w:rPr>
          <w:b/>
        </w:rPr>
        <w:t>fax</w:t>
      </w:r>
      <w:r>
        <w:t>.: 618 52 13 16</w:t>
      </w:r>
    </w:p>
    <w:p w:rsidR="00F120A5" w:rsidRDefault="007123C6" w:rsidP="007123C6">
      <w:pPr>
        <w:spacing w:after="5" w:line="249" w:lineRule="auto"/>
        <w:ind w:left="11" w:right="1" w:hanging="10"/>
        <w:jc w:val="center"/>
      </w:pPr>
      <w:r>
        <w:rPr>
          <w:b/>
        </w:rPr>
        <w:t>e-</w:t>
      </w:r>
      <w:r>
        <w:rPr>
          <w:b/>
        </w:rPr>
        <w:t>mail</w:t>
      </w:r>
      <w:r>
        <w:t>:monika.nowicka@irpoznan.com.pl</w:t>
      </w:r>
    </w:p>
    <w:p w:rsidR="00F120A5" w:rsidRDefault="00F120A5" w:rsidP="007123C6">
      <w:pPr>
        <w:spacing w:after="112"/>
        <w:jc w:val="center"/>
      </w:pPr>
    </w:p>
    <w:p w:rsidR="00F120A5" w:rsidRDefault="007123C6" w:rsidP="007123C6">
      <w:pPr>
        <w:spacing w:after="0" w:line="240" w:lineRule="auto"/>
        <w:ind w:left="12" w:right="4" w:hanging="10"/>
        <w:jc w:val="center"/>
      </w:pPr>
      <w:r>
        <w:rPr>
          <w:b/>
        </w:rPr>
        <w:lastRenderedPageBreak/>
        <w:t>Dane do wpłat (w tytule prosimy wpisać: imię, nazwisko i termin kursu):</w:t>
      </w:r>
      <w:r>
        <w:t xml:space="preserve">  </w:t>
      </w:r>
    </w:p>
    <w:p w:rsidR="00F120A5" w:rsidRDefault="007123C6" w:rsidP="007123C6">
      <w:pPr>
        <w:tabs>
          <w:tab w:val="center" w:pos="4537"/>
          <w:tab w:val="center" w:pos="6147"/>
        </w:tabs>
        <w:spacing w:after="0" w:line="240" w:lineRule="auto"/>
      </w:pPr>
      <w:r>
        <w:tab/>
      </w:r>
      <w:r>
        <w:t xml:space="preserve">AFFOLI s.c. Anita i Ireneusz </w:t>
      </w:r>
      <w:proofErr w:type="spellStart"/>
      <w:r>
        <w:t>Folaron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F120A5" w:rsidRDefault="007123C6" w:rsidP="007123C6">
      <w:pPr>
        <w:spacing w:after="0" w:line="240" w:lineRule="auto"/>
        <w:ind w:left="11" w:hanging="10"/>
        <w:jc w:val="center"/>
      </w:pPr>
      <w:proofErr w:type="spellStart"/>
      <w:r>
        <w:t>Os.Przyjaźni</w:t>
      </w:r>
      <w:proofErr w:type="spellEnd"/>
      <w:r>
        <w:t xml:space="preserve"> 18/303 </w:t>
      </w:r>
    </w:p>
    <w:p w:rsidR="00F120A5" w:rsidRDefault="007123C6" w:rsidP="007123C6">
      <w:pPr>
        <w:spacing w:after="0" w:line="240" w:lineRule="auto"/>
        <w:ind w:left="11" w:right="1" w:hanging="10"/>
        <w:jc w:val="center"/>
      </w:pPr>
      <w:r>
        <w:t xml:space="preserve">61-689 Poznań </w:t>
      </w:r>
    </w:p>
    <w:p w:rsidR="00F120A5" w:rsidRDefault="007123C6" w:rsidP="007123C6">
      <w:pPr>
        <w:spacing w:after="0" w:line="240" w:lineRule="auto"/>
        <w:ind w:left="11" w:right="7" w:hanging="10"/>
        <w:jc w:val="center"/>
      </w:pPr>
      <w:r>
        <w:t>MULTIBANK 13 1140 2017 0000 4202 0304 3403</w:t>
      </w:r>
      <w:r>
        <w:rPr>
          <w:b/>
        </w:rPr>
        <w:t xml:space="preserve"> </w:t>
      </w:r>
    </w:p>
    <w:p w:rsidR="00F120A5" w:rsidRDefault="007123C6" w:rsidP="007123C6">
      <w:pPr>
        <w:spacing w:after="0" w:line="240" w:lineRule="auto"/>
        <w:ind w:right="9023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20A5" w:rsidRDefault="007123C6">
      <w:pPr>
        <w:spacing w:after="0"/>
        <w:ind w:right="233"/>
        <w:jc w:val="center"/>
      </w:pPr>
      <w:r>
        <w:rPr>
          <w:sz w:val="18"/>
        </w:rPr>
        <w:t xml:space="preserve"> </w:t>
      </w:r>
    </w:p>
    <w:sectPr w:rsidR="00F120A5" w:rsidSect="007123C6">
      <w:pgSz w:w="11906" w:h="16838"/>
      <w:pgMar w:top="142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5"/>
    <w:rsid w:val="007123C6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9350-871A-4FB8-A74F-83757CF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mieslnik24.org.pl/10-branze/22-7-stolarstwo" TargetMode="External"/><Relationship Id="rId13" Type="http://schemas.openxmlformats.org/officeDocument/2006/relationships/hyperlink" Target="http://www.rzemieslnik24.org.pl/10-branze/24-9-pozostala-dzialanosc-uslugo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emieslnik24.org.pl/10-branze/23-8-fryzjerstwo" TargetMode="External"/><Relationship Id="rId12" Type="http://schemas.openxmlformats.org/officeDocument/2006/relationships/hyperlink" Target="http://www.rzemieslnik24.org.pl/10-branze/20-6-handel-hurtowy-i-detalicz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emieslnik24.org.pl/10-branze/18-3-mechanika-pojazdowa" TargetMode="External"/><Relationship Id="rId11" Type="http://schemas.openxmlformats.org/officeDocument/2006/relationships/hyperlink" Target="http://www.rzemieslnik24.org.pl/10-branze/19-5-piekarstwo-i-cukiernictwo" TargetMode="External"/><Relationship Id="rId5" Type="http://schemas.openxmlformats.org/officeDocument/2006/relationships/hyperlink" Target="http://www.rzemieslnik24.org.pl/10-branze/7-certyfik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emieslnik24.org.pl/10-branze/21-mech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rzemieslnik24.org.pl/10-branze/17-2-rolnict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KONFERENCJĘ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KONFERENCJĘ</dc:title>
  <dc:subject/>
  <dc:creator>Dominik</dc:creator>
  <cp:keywords/>
  <cp:lastModifiedBy>Monika Nowicka</cp:lastModifiedBy>
  <cp:revision>2</cp:revision>
  <dcterms:created xsi:type="dcterms:W3CDTF">2016-01-18T07:41:00Z</dcterms:created>
  <dcterms:modified xsi:type="dcterms:W3CDTF">2016-01-18T07:41:00Z</dcterms:modified>
</cp:coreProperties>
</file>