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6C9F" w14:textId="77777777" w:rsidR="003D709C" w:rsidRPr="008E7907" w:rsidRDefault="003D709C" w:rsidP="008E7907">
      <w:pPr>
        <w:jc w:val="both"/>
        <w:rPr>
          <w:b/>
          <w:sz w:val="24"/>
          <w:szCs w:val="24"/>
        </w:rPr>
      </w:pPr>
      <w:r w:rsidRPr="008E7907">
        <w:rPr>
          <w:b/>
          <w:sz w:val="24"/>
          <w:szCs w:val="24"/>
        </w:rPr>
        <w:t>Klauzul</w:t>
      </w:r>
      <w:r w:rsidR="00A94787" w:rsidRPr="008E7907">
        <w:rPr>
          <w:b/>
          <w:sz w:val="24"/>
          <w:szCs w:val="24"/>
        </w:rPr>
        <w:t xml:space="preserve">a informacyjna </w:t>
      </w:r>
      <w:r w:rsidR="008E7907">
        <w:rPr>
          <w:b/>
          <w:sz w:val="24"/>
          <w:szCs w:val="24"/>
        </w:rPr>
        <w:t xml:space="preserve">RODO </w:t>
      </w:r>
      <w:r w:rsidR="00A94787" w:rsidRPr="008E7907">
        <w:rPr>
          <w:b/>
          <w:sz w:val="24"/>
          <w:szCs w:val="24"/>
        </w:rPr>
        <w:t>– usługi szkoleniowe</w:t>
      </w:r>
    </w:p>
    <w:p w14:paraId="7246E4CD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 Mając na uwadze przepisy wynikające z Rozporządzenia Parlamentu Europejskiego i Rady (UE) z dnia 27 kwietnia 2016 roku w sprawie ochrony osób fizycznych w związku z przetwarzaniem danych osobowych i w sprawie swobodnego przepływu takich danych (dalej RODO), informujemy Panią/Pana, że:</w:t>
      </w:r>
    </w:p>
    <w:p w14:paraId="24C492E5" w14:textId="77777777" w:rsidR="008E7907" w:rsidRPr="008E7907" w:rsidRDefault="008E7907" w:rsidP="008E7907">
      <w:pPr>
        <w:spacing w:after="0" w:line="240" w:lineRule="auto"/>
        <w:jc w:val="both"/>
      </w:pPr>
    </w:p>
    <w:p w14:paraId="24442FF0" w14:textId="77777777" w:rsidR="00A94787" w:rsidRPr="008E7907" w:rsidRDefault="003D709C" w:rsidP="008E7907">
      <w:pPr>
        <w:spacing w:after="0" w:line="240" w:lineRule="auto"/>
        <w:jc w:val="both"/>
      </w:pPr>
      <w:r w:rsidRPr="008E7907">
        <w:rPr>
          <w:b/>
        </w:rPr>
        <w:t>Administratorem</w:t>
      </w:r>
      <w:r w:rsidRPr="008E7907">
        <w:t xml:space="preserve"> Pani/Pana Danych Osobowych jest Wielkopolska Izba Rzemieślnicza w Poznaniu z siedzibą: al. Niepodległości 2 61-874 Poznań, zwana dalej „Administratorem”. Można się z nami skontaktować osobiście w siedzibie, listownie, elektronicznie pod adresem e-mail: sekretariat@irpoznan.com.pl lub tel. +48 618537805. </w:t>
      </w:r>
    </w:p>
    <w:p w14:paraId="66EFCE5F" w14:textId="77777777" w:rsidR="008E7907" w:rsidRPr="008E7907" w:rsidRDefault="008E7907" w:rsidP="008E7907">
      <w:pPr>
        <w:spacing w:after="0" w:line="240" w:lineRule="auto"/>
        <w:jc w:val="both"/>
      </w:pPr>
    </w:p>
    <w:p w14:paraId="18CCF798" w14:textId="77777777" w:rsidR="00A94787" w:rsidRPr="008E7907" w:rsidRDefault="003D709C" w:rsidP="008E7907">
      <w:pPr>
        <w:spacing w:after="0" w:line="240" w:lineRule="auto"/>
        <w:jc w:val="both"/>
        <w:rPr>
          <w:b/>
        </w:rPr>
      </w:pPr>
      <w:r w:rsidRPr="008E7907">
        <w:rPr>
          <w:b/>
        </w:rPr>
        <w:t xml:space="preserve">Cele i podstawy przetwarzania. </w:t>
      </w:r>
    </w:p>
    <w:p w14:paraId="0A4336F9" w14:textId="77777777" w:rsidR="008E7907" w:rsidRPr="008E7907" w:rsidRDefault="003D709C" w:rsidP="008E7907">
      <w:pPr>
        <w:spacing w:after="0" w:line="240" w:lineRule="auto"/>
        <w:jc w:val="both"/>
      </w:pPr>
      <w:r w:rsidRPr="008E7907">
        <w:t xml:space="preserve">Będziemy przetwarzać Pani/Pana dane osobowe w celu realizacji usługi </w:t>
      </w:r>
      <w:r w:rsidR="008E7907" w:rsidRPr="008E7907">
        <w:t>szkoleniowej</w:t>
      </w:r>
      <w:r w:rsidRPr="008E7907">
        <w:t xml:space="preserve"> w oparciu o </w:t>
      </w:r>
      <w:r w:rsidR="008E7907" w:rsidRPr="008E7907">
        <w:t>wyrażon</w:t>
      </w:r>
      <w:r w:rsidR="00E16F57">
        <w:t>e</w:t>
      </w:r>
      <w:r w:rsidR="008E7907" w:rsidRPr="008E7907">
        <w:t xml:space="preserve"> zgod</w:t>
      </w:r>
      <w:r w:rsidR="00E16F57">
        <w:t>y</w:t>
      </w:r>
      <w:r w:rsidR="008E7907" w:rsidRPr="008E7907">
        <w:t xml:space="preserve"> /art. 6 ust. 1 l</w:t>
      </w:r>
      <w:r w:rsidR="00A95969">
        <w:t>it. a</w:t>
      </w:r>
      <w:r w:rsidR="008E7907" w:rsidRPr="008E7907">
        <w:t xml:space="preserve"> RODO, </w:t>
      </w:r>
      <w:r w:rsidRPr="008E7907">
        <w:t>zawartą z Administratorem umowę /art. 6 ust. 1 lit. b RODO/ lub w oparciu o prawnie uzasadnione interesy Administratora (art. 6 ust 1 lit. f RODO).</w:t>
      </w:r>
    </w:p>
    <w:p w14:paraId="4FA09D23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 </w:t>
      </w:r>
    </w:p>
    <w:p w14:paraId="5FB927C5" w14:textId="77777777" w:rsidR="00A94787" w:rsidRPr="008E7907" w:rsidRDefault="003D709C" w:rsidP="008E7907">
      <w:pPr>
        <w:spacing w:after="0" w:line="240" w:lineRule="auto"/>
        <w:jc w:val="both"/>
        <w:rPr>
          <w:b/>
        </w:rPr>
      </w:pPr>
      <w:r w:rsidRPr="008E7907">
        <w:rPr>
          <w:b/>
        </w:rPr>
        <w:t xml:space="preserve">Odbiorcy danych osobowych. </w:t>
      </w:r>
    </w:p>
    <w:p w14:paraId="5D37AB86" w14:textId="77777777" w:rsidR="008E7907" w:rsidRPr="008E7907" w:rsidRDefault="003D709C" w:rsidP="008E7907">
      <w:pPr>
        <w:spacing w:after="0" w:line="240" w:lineRule="auto"/>
        <w:jc w:val="both"/>
      </w:pPr>
      <w:r w:rsidRPr="008E7907">
        <w:t xml:space="preserve">Pani/Pana dane osobowe przekazane Administratorowi </w:t>
      </w:r>
      <w:r w:rsidR="006848CE">
        <w:t>mogą być</w:t>
      </w:r>
      <w:r w:rsidRPr="008E7907">
        <w:t xml:space="preserve"> przekazywane innym podmiotom</w:t>
      </w:r>
      <w:r w:rsidR="008E7907" w:rsidRPr="008E7907">
        <w:t xml:space="preserve"> upoważnionym na podstawie odrębnych przepisów prawa oraz podmiotom współpracującym z Administratorem</w:t>
      </w:r>
      <w:r w:rsidRPr="008E7907">
        <w:t>.</w:t>
      </w:r>
    </w:p>
    <w:p w14:paraId="3BBC104B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 </w:t>
      </w:r>
    </w:p>
    <w:p w14:paraId="38C9D434" w14:textId="77777777" w:rsidR="00A94787" w:rsidRPr="008E7907" w:rsidRDefault="003D709C" w:rsidP="008E7907">
      <w:pPr>
        <w:spacing w:after="0" w:line="240" w:lineRule="auto"/>
        <w:jc w:val="both"/>
        <w:rPr>
          <w:b/>
        </w:rPr>
      </w:pPr>
      <w:r w:rsidRPr="008E7907">
        <w:rPr>
          <w:b/>
        </w:rPr>
        <w:t>Okres przechowywania danych.</w:t>
      </w:r>
    </w:p>
    <w:p w14:paraId="31DEA941" w14:textId="77777777" w:rsidR="008E7907" w:rsidRPr="008E7907" w:rsidRDefault="003D709C" w:rsidP="008E7907">
      <w:pPr>
        <w:spacing w:after="0" w:line="240" w:lineRule="auto"/>
        <w:jc w:val="both"/>
      </w:pPr>
      <w:r w:rsidRPr="008E7907">
        <w:t xml:space="preserve">Będziemy przechowywać Pani/Pana dane osobowe do czasu niezbędnego do realizacji i rozliczenia zawartej umowy na usługę </w:t>
      </w:r>
      <w:r w:rsidR="008E7907" w:rsidRPr="008E7907">
        <w:t>szkoleniową lub do czasu cofnięcia przez Panią/Pana zgody</w:t>
      </w:r>
      <w:r w:rsidRPr="008E7907">
        <w:t xml:space="preserve">. </w:t>
      </w:r>
    </w:p>
    <w:p w14:paraId="460FFEB3" w14:textId="77777777" w:rsidR="00A94787" w:rsidRPr="008E7907" w:rsidRDefault="003D709C" w:rsidP="008E7907">
      <w:pPr>
        <w:spacing w:after="0" w:line="240" w:lineRule="auto"/>
        <w:jc w:val="both"/>
      </w:pPr>
      <w:r w:rsidRPr="008E7907">
        <w:t>Dane osobowe będą przechowywane z zachowaniem niezbędnych środków technicznych i organizacyjnych umożliwiających odpowiednie ich zabezpieczenie w celu ochrony Pani/Pana praw i wolności.</w:t>
      </w:r>
    </w:p>
    <w:p w14:paraId="6EAAFBEE" w14:textId="77777777" w:rsidR="008E7907" w:rsidRPr="008E7907" w:rsidRDefault="008E7907" w:rsidP="008E7907">
      <w:pPr>
        <w:spacing w:after="0" w:line="240" w:lineRule="auto"/>
        <w:jc w:val="both"/>
      </w:pPr>
    </w:p>
    <w:p w14:paraId="308FD0AC" w14:textId="77777777" w:rsidR="00A94787" w:rsidRPr="008E7907" w:rsidRDefault="003D709C" w:rsidP="008E7907">
      <w:pPr>
        <w:spacing w:after="0" w:line="240" w:lineRule="auto"/>
        <w:jc w:val="both"/>
        <w:rPr>
          <w:b/>
        </w:rPr>
      </w:pPr>
      <w:r w:rsidRPr="008E7907">
        <w:rPr>
          <w:b/>
        </w:rPr>
        <w:t xml:space="preserve">Prawa osób, których dane dotyczą. </w:t>
      </w:r>
    </w:p>
    <w:p w14:paraId="18453007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Na podstawie RODO przysługuje Pani/Panu: </w:t>
      </w:r>
    </w:p>
    <w:p w14:paraId="31503258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a) prawo dostępu do swoich danych oraz otrzymania ich kopii; </w:t>
      </w:r>
    </w:p>
    <w:p w14:paraId="6CA81D7A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b) prawo do sprostowania (poprawiania) swoich danych; </w:t>
      </w:r>
    </w:p>
    <w:p w14:paraId="087FC46A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c) prawo do usunięcia danych osobowych, w sytuacji, gdy przetwarzanie danych nie następuje w celu wywiązania się z obowiązku wynikającego z przepisu prawa lub w ramach sprawowania władzy publicznej; </w:t>
      </w:r>
    </w:p>
    <w:p w14:paraId="289EC9FC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d) prawo do ograniczenia przetwarzania danych; </w:t>
      </w:r>
    </w:p>
    <w:p w14:paraId="6EB79A37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e) prawo do wniesienia sprzeciwu; </w:t>
      </w:r>
    </w:p>
    <w:p w14:paraId="14A42FBC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f) prawo do przenoszenia danych; </w:t>
      </w:r>
    </w:p>
    <w:p w14:paraId="79C80D98" w14:textId="77777777" w:rsidR="00A94787" w:rsidRPr="008E7907" w:rsidRDefault="003D709C" w:rsidP="008E7907">
      <w:pPr>
        <w:spacing w:after="0" w:line="240" w:lineRule="auto"/>
        <w:jc w:val="both"/>
      </w:pPr>
      <w:r w:rsidRPr="008E7907">
        <w:t>g) prawo do cofnięcia zgody na przetwarzanie danych osobowych wyrażonej na podstawie art. 6 ust 1 lit a RODO;</w:t>
      </w:r>
    </w:p>
    <w:p w14:paraId="0ABE794E" w14:textId="77777777" w:rsidR="00A94787" w:rsidRPr="008E7907" w:rsidRDefault="003D709C" w:rsidP="008E7907">
      <w:pPr>
        <w:spacing w:after="0" w:line="240" w:lineRule="auto"/>
        <w:jc w:val="both"/>
      </w:pPr>
      <w:r w:rsidRPr="008E7907">
        <w:t xml:space="preserve"> h) prawo do wniesienia skargi do Prezes UODO (na adres Urzędu Ochrony Danych Osobowych, ul. Stawki 2, 00 - 193 Warszawa). </w:t>
      </w:r>
    </w:p>
    <w:p w14:paraId="48406D31" w14:textId="77777777" w:rsidR="00A94787" w:rsidRPr="008E7907" w:rsidRDefault="00A94787" w:rsidP="008E7907">
      <w:pPr>
        <w:spacing w:after="0" w:line="240" w:lineRule="auto"/>
        <w:jc w:val="both"/>
      </w:pPr>
    </w:p>
    <w:p w14:paraId="6AA9D20E" w14:textId="77777777" w:rsidR="00A94787" w:rsidRPr="008E7907" w:rsidRDefault="003D709C" w:rsidP="008E7907">
      <w:pPr>
        <w:spacing w:after="0" w:line="240" w:lineRule="auto"/>
        <w:jc w:val="both"/>
        <w:rPr>
          <w:b/>
        </w:rPr>
      </w:pPr>
      <w:r w:rsidRPr="008E7907">
        <w:rPr>
          <w:b/>
        </w:rPr>
        <w:t xml:space="preserve">Zautomatyzowane podejmowanie decyzji. </w:t>
      </w:r>
    </w:p>
    <w:p w14:paraId="0FEC5A73" w14:textId="77777777" w:rsidR="00D42AD7" w:rsidRPr="008E7907" w:rsidRDefault="003D709C" w:rsidP="008E7907">
      <w:pPr>
        <w:spacing w:after="0" w:line="240" w:lineRule="auto"/>
        <w:jc w:val="both"/>
      </w:pPr>
      <w:r w:rsidRPr="008E7907">
        <w:t>W Wielkopolskiej Izbie Rzemieślniczej w Poznaniu nie są przetwarzane dane osobowe w sposób zautomatyzowany, w tym</w:t>
      </w:r>
      <w:r w:rsidR="00E26885">
        <w:t xml:space="preserve"> poprzez </w:t>
      </w:r>
      <w:r w:rsidR="00A94787" w:rsidRPr="008E7907">
        <w:t xml:space="preserve"> profilowanie.</w:t>
      </w:r>
    </w:p>
    <w:sectPr w:rsidR="00D42AD7" w:rsidRPr="008E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9C"/>
    <w:rsid w:val="003A102D"/>
    <w:rsid w:val="003D709C"/>
    <w:rsid w:val="006848CE"/>
    <w:rsid w:val="008E7907"/>
    <w:rsid w:val="00A94787"/>
    <w:rsid w:val="00A95969"/>
    <w:rsid w:val="00D42AD7"/>
    <w:rsid w:val="00E16F57"/>
    <w:rsid w:val="00E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54E1"/>
  <w15:docId w15:val="{82C4677D-601C-43F2-BA94-417838C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Pracownik</cp:lastModifiedBy>
  <cp:revision>2</cp:revision>
  <cp:lastPrinted>2020-11-16T10:21:00Z</cp:lastPrinted>
  <dcterms:created xsi:type="dcterms:W3CDTF">2020-11-17T11:36:00Z</dcterms:created>
  <dcterms:modified xsi:type="dcterms:W3CDTF">2020-11-17T11:36:00Z</dcterms:modified>
</cp:coreProperties>
</file>